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C526F9"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C526F9"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C526F9"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C526F9"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C526F9"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C526F9"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C526F9"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C526F9"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C526F9"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C526F9"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C526F9"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C526F9"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C526F9"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C526F9"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C526F9"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C526F9"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C526F9"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C526F9"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C526F9"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C526F9"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C526F9"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C526F9"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C526F9"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C526F9"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C526F9"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C526F9"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C526F9"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C526F9"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811D0" w:rsidRDefault="007B1363" w:rsidP="00EB23EE">
      <w:pPr>
        <w:widowControl w:val="0"/>
        <w:autoSpaceDE w:val="0"/>
        <w:autoSpaceDN w:val="0"/>
        <w:adjustRightInd w:val="0"/>
        <w:spacing w:line="276" w:lineRule="auto"/>
        <w:jc w:val="center"/>
        <w:rPr>
          <w:i/>
          <w:sz w:val="28"/>
          <w:szCs w:val="28"/>
        </w:rPr>
      </w:pPr>
      <w:hyperlink r:id="rId37" w:history="1">
        <w:r w:rsidRPr="007B1363">
          <w:rPr>
            <w:rStyle w:val="ab"/>
            <w:i/>
            <w:sz w:val="28"/>
            <w:szCs w:val="28"/>
          </w:rPr>
          <w:t>от 27.09.2019 № 62-</w:t>
        </w:r>
        <w:r w:rsidRPr="007B1363">
          <w:rPr>
            <w:rStyle w:val="ab"/>
            <w:i/>
            <w:sz w:val="28"/>
            <w:szCs w:val="28"/>
            <w:lang w:val="en-US"/>
          </w:rPr>
          <w:t>II</w:t>
        </w:r>
        <w:r w:rsidRPr="007B1363">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8"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lastRenderedPageBreak/>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C526F9" w:rsidP="002F28CF">
      <w:pPr>
        <w:spacing w:after="360" w:line="276" w:lineRule="auto"/>
        <w:ind w:firstLine="709"/>
        <w:jc w:val="both"/>
        <w:rPr>
          <w:sz w:val="28"/>
          <w:szCs w:val="28"/>
        </w:rPr>
      </w:pPr>
      <w:hyperlink r:id="rId39"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lastRenderedPageBreak/>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0"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1"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2"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C526F9" w:rsidP="00C04559">
      <w:pPr>
        <w:spacing w:after="360" w:line="276" w:lineRule="auto"/>
        <w:ind w:firstLine="709"/>
        <w:jc w:val="both"/>
        <w:rPr>
          <w:bCs/>
          <w:i/>
          <w:sz w:val="28"/>
          <w:szCs w:val="28"/>
        </w:rPr>
      </w:pPr>
      <w:hyperlink r:id="rId43"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C526F9" w:rsidP="00C04559">
      <w:pPr>
        <w:spacing w:after="360" w:line="276" w:lineRule="auto"/>
        <w:ind w:firstLine="709"/>
        <w:jc w:val="both"/>
        <w:rPr>
          <w:bCs/>
          <w:i/>
          <w:sz w:val="28"/>
          <w:szCs w:val="28"/>
        </w:rPr>
      </w:pPr>
      <w:hyperlink r:id="rId44"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C526F9"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5"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C526F9" w:rsidP="006811D0">
      <w:pPr>
        <w:spacing w:after="360" w:line="276" w:lineRule="auto"/>
        <w:ind w:firstLine="709"/>
        <w:jc w:val="both"/>
        <w:rPr>
          <w:sz w:val="28"/>
          <w:szCs w:val="28"/>
        </w:rPr>
      </w:pPr>
      <w:hyperlink r:id="rId46"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C526F9" w:rsidP="006811D0">
      <w:pPr>
        <w:tabs>
          <w:tab w:val="left" w:pos="627"/>
        </w:tabs>
        <w:spacing w:after="360" w:line="276" w:lineRule="auto"/>
        <w:ind w:firstLine="709"/>
        <w:jc w:val="both"/>
        <w:rPr>
          <w:sz w:val="28"/>
          <w:szCs w:val="28"/>
        </w:rPr>
      </w:pPr>
      <w:hyperlink r:id="rId47"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C526F9" w:rsidP="006811D0">
      <w:pPr>
        <w:spacing w:after="360" w:line="276" w:lineRule="auto"/>
        <w:ind w:firstLine="709"/>
        <w:jc w:val="both"/>
        <w:rPr>
          <w:sz w:val="28"/>
          <w:szCs w:val="28"/>
        </w:rPr>
      </w:pPr>
      <w:hyperlink r:id="rId48"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9"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0"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1" w:history="1">
        <w:r w:rsidRPr="001C001D">
          <w:rPr>
            <w:sz w:val="28"/>
            <w:szCs w:val="28"/>
          </w:rPr>
          <w:t>оборудование</w:t>
        </w:r>
      </w:hyperlink>
      <w:r w:rsidRPr="001C001D">
        <w:rPr>
          <w:sz w:val="28"/>
          <w:szCs w:val="28"/>
        </w:rPr>
        <w:t xml:space="preserve">, хозяйственный </w:t>
      </w:r>
      <w:hyperlink r:id="rId52" w:history="1">
        <w:r w:rsidRPr="001C001D">
          <w:rPr>
            <w:sz w:val="28"/>
            <w:szCs w:val="28"/>
          </w:rPr>
          <w:t>инвентарь</w:t>
        </w:r>
      </w:hyperlink>
      <w:r w:rsidRPr="001C001D">
        <w:rPr>
          <w:sz w:val="28"/>
          <w:szCs w:val="28"/>
        </w:rPr>
        <w:t>, спецодежда;</w:t>
      </w:r>
    </w:p>
    <w:p w:rsidR="00F90545" w:rsidRPr="001C001D" w:rsidRDefault="00C526F9" w:rsidP="006811D0">
      <w:pPr>
        <w:spacing w:after="360" w:line="276" w:lineRule="auto"/>
        <w:ind w:firstLine="709"/>
        <w:jc w:val="both"/>
        <w:rPr>
          <w:i/>
          <w:sz w:val="28"/>
          <w:szCs w:val="28"/>
        </w:rPr>
      </w:pPr>
      <w:hyperlink r:id="rId53"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C526F9" w:rsidP="006811D0">
      <w:pPr>
        <w:tabs>
          <w:tab w:val="left" w:pos="798"/>
          <w:tab w:val="left" w:pos="993"/>
        </w:tabs>
        <w:spacing w:after="360" w:line="276" w:lineRule="auto"/>
        <w:ind w:firstLine="709"/>
        <w:jc w:val="both"/>
        <w:rPr>
          <w:sz w:val="28"/>
          <w:szCs w:val="28"/>
        </w:rPr>
      </w:pPr>
      <w:hyperlink r:id="rId54"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C526F9" w:rsidP="009A55C8">
      <w:pPr>
        <w:spacing w:after="360" w:line="276" w:lineRule="auto"/>
        <w:ind w:firstLine="709"/>
        <w:jc w:val="both"/>
        <w:rPr>
          <w:sz w:val="28"/>
          <w:szCs w:val="28"/>
        </w:rPr>
      </w:pPr>
      <w:hyperlink r:id="rId55"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C526F9" w:rsidP="006811D0">
      <w:pPr>
        <w:spacing w:after="360" w:line="276" w:lineRule="auto"/>
        <w:ind w:firstLine="709"/>
        <w:jc w:val="both"/>
        <w:rPr>
          <w:sz w:val="28"/>
          <w:szCs w:val="28"/>
        </w:rPr>
      </w:pPr>
      <w:hyperlink r:id="rId56"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 xml:space="preserve">Законом. </w:t>
      </w:r>
      <w:proofErr w:type="gramStart"/>
      <w:r w:rsidRPr="001C001D">
        <w:rPr>
          <w:sz w:val="28"/>
          <w:szCs w:val="28"/>
          <w:lang w:eastAsia="uk-UA"/>
        </w:rPr>
        <w:t>Если не доказано обратное (в том числе, при помощи Интернет-ресурсов), считается, что такая обычная цена отвечает уровню рыночных цен;</w:t>
      </w:r>
      <w:proofErr w:type="gramEnd"/>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w:t>
      </w:r>
      <w:proofErr w:type="gramStart"/>
      <w:r w:rsidR="00545EF9" w:rsidRPr="001C001D">
        <w:rPr>
          <w:sz w:val="28"/>
          <w:szCs w:val="28"/>
        </w:rPr>
        <w:t>Если в состав отсроченной и/или рассроченной суммы входит пеня, то для расчета процентов берется сумма за вычетом такой пени;</w:t>
      </w:r>
      <w:proofErr w:type="gramEnd"/>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C526F9"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7"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8"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w:t>
      </w:r>
      <w:proofErr w:type="gramStart"/>
      <w:r w:rsidRPr="001C001D">
        <w:rPr>
          <w:sz w:val="28"/>
          <w:szCs w:val="28"/>
        </w:rPr>
        <w:t>Размер платы за марки акцизного налога устанавливается Министерством доходов и сборов Донецкой Народной Республики;</w:t>
      </w:r>
      <w:proofErr w:type="gramEnd"/>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C526F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9"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C526F9" w:rsidP="006811D0">
      <w:pPr>
        <w:tabs>
          <w:tab w:val="left" w:pos="798"/>
        </w:tabs>
        <w:spacing w:after="360" w:line="276" w:lineRule="auto"/>
        <w:ind w:firstLine="709"/>
        <w:jc w:val="both"/>
        <w:rPr>
          <w:sz w:val="28"/>
          <w:szCs w:val="28"/>
        </w:rPr>
      </w:pPr>
      <w:hyperlink r:id="rId60"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C526F9" w:rsidP="0056278D">
      <w:pPr>
        <w:shd w:val="clear" w:color="auto" w:fill="FFFFFF"/>
        <w:spacing w:after="360" w:line="276" w:lineRule="auto"/>
        <w:ind w:firstLine="709"/>
        <w:jc w:val="both"/>
        <w:rPr>
          <w:rFonts w:eastAsia="SimSun"/>
          <w:sz w:val="28"/>
          <w:szCs w:val="28"/>
          <w:lang w:eastAsia="zh-CN"/>
        </w:rPr>
      </w:pPr>
      <w:hyperlink r:id="rId61"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C526F9" w:rsidP="006811D0">
      <w:pPr>
        <w:spacing w:after="360" w:line="276" w:lineRule="auto"/>
        <w:ind w:firstLine="709"/>
        <w:jc w:val="both"/>
        <w:rPr>
          <w:sz w:val="28"/>
          <w:szCs w:val="28"/>
        </w:rPr>
      </w:pPr>
      <w:hyperlink r:id="rId6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C526F9" w:rsidP="006811D0">
      <w:pPr>
        <w:spacing w:after="360" w:line="276" w:lineRule="auto"/>
        <w:ind w:firstLine="709"/>
        <w:jc w:val="both"/>
        <w:rPr>
          <w:sz w:val="28"/>
          <w:szCs w:val="28"/>
        </w:rPr>
      </w:pPr>
      <w:hyperlink r:id="rId6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5"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7"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C526F9" w:rsidP="0056278D">
      <w:pPr>
        <w:tabs>
          <w:tab w:val="left" w:pos="993"/>
        </w:tabs>
        <w:spacing w:after="360" w:line="276" w:lineRule="auto"/>
        <w:ind w:firstLine="709"/>
        <w:jc w:val="both"/>
        <w:rPr>
          <w:sz w:val="28"/>
          <w:szCs w:val="28"/>
        </w:rPr>
      </w:pPr>
      <w:hyperlink r:id="rId68"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proofErr w:type="gramStart"/>
      <w:r w:rsidR="00545EF9" w:rsidRPr="001C001D">
        <w:rPr>
          <w:sz w:val="28"/>
          <w:szCs w:val="28"/>
        </w:rPr>
        <w:t>С передачей ценной бумаги все указанные ею права переходят в совокупности;</w:t>
      </w:r>
      <w:proofErr w:type="gramEnd"/>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C526F9" w:rsidP="0056278D">
      <w:pPr>
        <w:tabs>
          <w:tab w:val="left" w:pos="798"/>
          <w:tab w:val="left" w:pos="993"/>
        </w:tabs>
        <w:spacing w:after="360" w:line="276" w:lineRule="auto"/>
        <w:ind w:firstLine="709"/>
        <w:jc w:val="both"/>
        <w:rPr>
          <w:sz w:val="28"/>
          <w:szCs w:val="28"/>
        </w:rPr>
      </w:pPr>
      <w:hyperlink r:id="rId69"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1) являющихся общедоступными, в том числе ставших таковыми с согласия их обладателя – налогоплательщика;</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C526F9" w:rsidP="0056278D">
      <w:pPr>
        <w:spacing w:after="360" w:line="276" w:lineRule="auto"/>
        <w:ind w:firstLine="709"/>
        <w:jc w:val="both"/>
        <w:rPr>
          <w:bCs/>
          <w:i/>
          <w:color w:val="0000FF"/>
          <w:sz w:val="28"/>
          <w:szCs w:val="28"/>
          <w:u w:val="single"/>
        </w:rPr>
      </w:pPr>
      <w:hyperlink r:id="rId70"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C526F9" w:rsidP="005608BA">
      <w:pPr>
        <w:spacing w:after="360" w:line="276" w:lineRule="auto"/>
        <w:ind w:firstLine="709"/>
        <w:jc w:val="both"/>
        <w:rPr>
          <w:sz w:val="28"/>
          <w:szCs w:val="28"/>
        </w:rPr>
      </w:pPr>
      <w:hyperlink r:id="rId71"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2"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C526F9" w:rsidP="00005808">
      <w:pPr>
        <w:spacing w:after="360" w:line="276" w:lineRule="auto"/>
        <w:ind w:firstLine="709"/>
        <w:jc w:val="both"/>
        <w:rPr>
          <w:sz w:val="28"/>
          <w:szCs w:val="28"/>
        </w:rPr>
      </w:pPr>
      <w:hyperlink r:id="rId73"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4"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C526F9" w:rsidP="0056278D">
      <w:pPr>
        <w:spacing w:after="360" w:line="276" w:lineRule="auto"/>
        <w:ind w:firstLine="709"/>
        <w:jc w:val="both"/>
        <w:rPr>
          <w:sz w:val="28"/>
          <w:szCs w:val="28"/>
        </w:rPr>
      </w:pPr>
      <w:hyperlink r:id="rId75"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6"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C526F9" w:rsidP="006D3019">
      <w:pPr>
        <w:spacing w:after="360" w:line="276" w:lineRule="auto"/>
        <w:ind w:firstLine="709"/>
        <w:jc w:val="both"/>
        <w:rPr>
          <w:sz w:val="28"/>
          <w:szCs w:val="28"/>
        </w:rPr>
      </w:pPr>
      <w:hyperlink r:id="rId77"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C526F9" w:rsidP="0035602F">
      <w:pPr>
        <w:spacing w:after="360" w:line="276" w:lineRule="auto"/>
        <w:ind w:firstLine="709"/>
        <w:jc w:val="both"/>
        <w:rPr>
          <w:i/>
          <w:sz w:val="28"/>
          <w:szCs w:val="28"/>
        </w:rPr>
      </w:pPr>
      <w:hyperlink r:id="rId78"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C526F9" w:rsidP="006811D0">
      <w:pPr>
        <w:spacing w:after="360" w:line="276" w:lineRule="auto"/>
        <w:ind w:firstLine="709"/>
        <w:jc w:val="both"/>
        <w:rPr>
          <w:sz w:val="28"/>
          <w:szCs w:val="28"/>
        </w:rPr>
      </w:pPr>
      <w:hyperlink r:id="rId79"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C526F9" w:rsidP="006D3019">
      <w:pPr>
        <w:spacing w:after="360" w:line="276" w:lineRule="auto"/>
        <w:ind w:firstLine="709"/>
        <w:jc w:val="both"/>
        <w:rPr>
          <w:sz w:val="28"/>
          <w:szCs w:val="28"/>
        </w:rPr>
      </w:pPr>
      <w:hyperlink r:id="rId80"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C526F9" w:rsidP="006D3019">
      <w:pPr>
        <w:spacing w:after="360" w:line="276" w:lineRule="auto"/>
        <w:ind w:firstLine="709"/>
        <w:jc w:val="both"/>
        <w:rPr>
          <w:sz w:val="28"/>
          <w:szCs w:val="28"/>
        </w:rPr>
      </w:pPr>
      <w:hyperlink r:id="rId81"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82"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C526F9" w:rsidP="006D3019">
      <w:pPr>
        <w:spacing w:after="360" w:line="276" w:lineRule="auto"/>
        <w:ind w:firstLine="709"/>
        <w:jc w:val="both"/>
        <w:rPr>
          <w:sz w:val="28"/>
          <w:szCs w:val="28"/>
        </w:rPr>
      </w:pPr>
      <w:hyperlink r:id="rId83"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C526F9" w:rsidP="006D3019">
      <w:pPr>
        <w:spacing w:after="360" w:line="276" w:lineRule="auto"/>
        <w:ind w:firstLine="709"/>
        <w:jc w:val="both"/>
        <w:rPr>
          <w:sz w:val="28"/>
          <w:szCs w:val="28"/>
        </w:rPr>
      </w:pPr>
      <w:hyperlink r:id="rId84"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C526F9" w:rsidP="006B6495">
      <w:pPr>
        <w:spacing w:after="360" w:line="276" w:lineRule="auto"/>
        <w:ind w:firstLine="709"/>
        <w:jc w:val="both"/>
        <w:rPr>
          <w:sz w:val="28"/>
          <w:szCs w:val="28"/>
        </w:rPr>
      </w:pPr>
      <w:hyperlink r:id="rId85"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86"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87"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C526F9" w:rsidP="006811D0">
      <w:pPr>
        <w:spacing w:after="360" w:line="276" w:lineRule="auto"/>
        <w:ind w:firstLine="709"/>
        <w:jc w:val="both"/>
        <w:rPr>
          <w:sz w:val="28"/>
          <w:szCs w:val="28"/>
        </w:rPr>
      </w:pPr>
      <w:hyperlink r:id="rId88"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C526F9" w:rsidP="00A64875">
      <w:pPr>
        <w:spacing w:after="360" w:line="276" w:lineRule="auto"/>
        <w:ind w:firstLine="709"/>
        <w:jc w:val="both"/>
        <w:rPr>
          <w:i/>
          <w:sz w:val="28"/>
          <w:szCs w:val="28"/>
        </w:rPr>
      </w:pPr>
      <w:hyperlink r:id="rId89"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90"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C526F9" w:rsidP="006811D0">
      <w:pPr>
        <w:spacing w:after="360" w:line="276" w:lineRule="auto"/>
        <w:ind w:firstLine="709"/>
        <w:jc w:val="both"/>
        <w:rPr>
          <w:sz w:val="28"/>
          <w:szCs w:val="28"/>
        </w:rPr>
      </w:pPr>
      <w:hyperlink r:id="rId91"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C526F9" w:rsidP="000C4056">
      <w:pPr>
        <w:tabs>
          <w:tab w:val="left" w:pos="7155"/>
        </w:tabs>
        <w:spacing w:after="360" w:line="276" w:lineRule="auto"/>
        <w:ind w:firstLine="709"/>
        <w:jc w:val="both"/>
        <w:rPr>
          <w:b/>
          <w:bCs/>
          <w:sz w:val="28"/>
          <w:szCs w:val="28"/>
        </w:rPr>
      </w:pPr>
      <w:hyperlink r:id="rId92"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5"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C526F9" w:rsidP="00514924">
      <w:pPr>
        <w:spacing w:after="360" w:line="276" w:lineRule="auto"/>
        <w:ind w:firstLine="709"/>
        <w:jc w:val="both"/>
        <w:rPr>
          <w:sz w:val="28"/>
          <w:szCs w:val="28"/>
        </w:rPr>
      </w:pPr>
      <w:hyperlink r:id="rId96"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C526F9" w:rsidP="001F7123">
      <w:pPr>
        <w:spacing w:after="360" w:line="276" w:lineRule="auto"/>
        <w:ind w:firstLine="709"/>
        <w:jc w:val="both"/>
        <w:rPr>
          <w:sz w:val="28"/>
          <w:szCs w:val="28"/>
        </w:rPr>
      </w:pPr>
      <w:hyperlink r:id="rId97"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C526F9"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8"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C526F9"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9"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C526F9" w:rsidP="00D71F35">
      <w:pPr>
        <w:tabs>
          <w:tab w:val="left" w:pos="993"/>
        </w:tabs>
        <w:spacing w:after="360" w:line="276" w:lineRule="auto"/>
        <w:ind w:firstLine="709"/>
        <w:jc w:val="both"/>
        <w:rPr>
          <w:b/>
          <w:bCs/>
          <w:sz w:val="28"/>
          <w:szCs w:val="28"/>
        </w:rPr>
      </w:pPr>
      <w:hyperlink r:id="rId100"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xml:space="preserve">)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C526F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1"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C526F9" w:rsidP="001462D6">
      <w:pPr>
        <w:tabs>
          <w:tab w:val="left" w:pos="993"/>
        </w:tabs>
        <w:spacing w:after="360" w:line="276" w:lineRule="auto"/>
        <w:ind w:firstLine="709"/>
        <w:jc w:val="both"/>
        <w:rPr>
          <w:sz w:val="28"/>
          <w:szCs w:val="28"/>
        </w:rPr>
      </w:pPr>
      <w:hyperlink r:id="rId102"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C526F9" w:rsidP="0048765A">
      <w:pPr>
        <w:tabs>
          <w:tab w:val="left" w:pos="993"/>
        </w:tabs>
        <w:spacing w:after="360" w:line="276" w:lineRule="auto"/>
        <w:ind w:firstLine="709"/>
        <w:jc w:val="both"/>
        <w:rPr>
          <w:sz w:val="28"/>
          <w:szCs w:val="28"/>
        </w:rPr>
      </w:pPr>
      <w:hyperlink r:id="rId103"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C526F9" w:rsidP="0048765A">
      <w:pPr>
        <w:tabs>
          <w:tab w:val="left" w:pos="1560"/>
        </w:tabs>
        <w:spacing w:after="360" w:line="276" w:lineRule="auto"/>
        <w:ind w:firstLine="709"/>
        <w:jc w:val="both"/>
        <w:rPr>
          <w:sz w:val="28"/>
          <w:szCs w:val="28"/>
        </w:rPr>
      </w:pPr>
      <w:hyperlink r:id="rId104"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C526F9" w:rsidP="006811D0">
      <w:pPr>
        <w:tabs>
          <w:tab w:val="left" w:pos="0"/>
        </w:tabs>
        <w:spacing w:after="360" w:line="276" w:lineRule="auto"/>
        <w:ind w:firstLine="709"/>
        <w:jc w:val="both"/>
        <w:rPr>
          <w:sz w:val="28"/>
          <w:szCs w:val="28"/>
          <w:u w:val="single"/>
        </w:rPr>
      </w:pPr>
      <w:hyperlink r:id="rId105"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6"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w:t>
      </w:r>
      <w:r w:rsidRPr="001C001D">
        <w:rPr>
          <w:sz w:val="28"/>
          <w:szCs w:val="28"/>
        </w:rPr>
        <w:lastRenderedPageBreak/>
        <w:t>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C526F9" w:rsidP="008E1466">
      <w:pPr>
        <w:tabs>
          <w:tab w:val="left" w:pos="993"/>
        </w:tabs>
        <w:spacing w:after="360" w:line="276" w:lineRule="auto"/>
        <w:ind w:firstLine="709"/>
        <w:jc w:val="both"/>
        <w:rPr>
          <w:sz w:val="28"/>
          <w:szCs w:val="28"/>
          <w:u w:val="single"/>
        </w:rPr>
      </w:pPr>
      <w:hyperlink r:id="rId107"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C526F9"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8"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09"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C526F9"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0"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w:t>
      </w:r>
      <w:proofErr w:type="gramStart"/>
      <w:r w:rsidRPr="001C001D">
        <w:rPr>
          <w:sz w:val="28"/>
          <w:szCs w:val="28"/>
        </w:rPr>
        <w:t xml:space="preserve">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roofErr w:type="gramEnd"/>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w:t>
      </w:r>
      <w:proofErr w:type="gramStart"/>
      <w:r w:rsidRPr="001C001D">
        <w:rPr>
          <w:sz w:val="28"/>
          <w:szCs w:val="28"/>
        </w:rPr>
        <w:t xml:space="preserve">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C526F9" w:rsidP="006811D0">
      <w:pPr>
        <w:shd w:val="clear" w:color="auto" w:fill="FFFFFF"/>
        <w:tabs>
          <w:tab w:val="left" w:pos="993"/>
        </w:tabs>
        <w:spacing w:after="360" w:line="276" w:lineRule="auto"/>
        <w:ind w:firstLine="709"/>
        <w:jc w:val="both"/>
        <w:rPr>
          <w:sz w:val="28"/>
          <w:szCs w:val="28"/>
        </w:rPr>
      </w:pPr>
      <w:hyperlink r:id="rId111"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1C001D">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 xml:space="preserve">Отсроченные суммы денежных обязательств или задолженности погашаются равными долями, начиная с месяца, определенного органом </w:t>
      </w:r>
      <w:r w:rsidRPr="001C001D">
        <w:rPr>
          <w:rFonts w:ascii="Times New Roman" w:hAnsi="Times New Roman" w:cs="Times New Roman"/>
          <w:sz w:val="28"/>
          <w:szCs w:val="28"/>
          <w:lang w:val="ru-RU"/>
        </w:rPr>
        <w:lastRenderedPageBreak/>
        <w:t>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C526F9"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2"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C526F9" w:rsidP="00053087">
      <w:pPr>
        <w:spacing w:after="360" w:line="276" w:lineRule="auto"/>
        <w:ind w:firstLine="709"/>
        <w:jc w:val="both"/>
        <w:textAlignment w:val="baseline"/>
        <w:rPr>
          <w:bCs/>
          <w:sz w:val="28"/>
          <w:szCs w:val="28"/>
        </w:rPr>
      </w:pPr>
      <w:hyperlink r:id="rId113"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C526F9"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14"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w:t>
      </w:r>
      <w:r w:rsidRPr="001C001D">
        <w:rPr>
          <w:rFonts w:ascii="Times New Roman" w:hAnsi="Times New Roman" w:cs="Times New Roman"/>
          <w:sz w:val="28"/>
          <w:szCs w:val="28"/>
          <w:lang w:val="ru-RU"/>
        </w:rPr>
        <w:lastRenderedPageBreak/>
        <w:t>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w:t>
      </w:r>
      <w:r w:rsidRPr="001C001D">
        <w:rPr>
          <w:rFonts w:ascii="Times New Roman" w:hAnsi="Times New Roman" w:cs="Times New Roman"/>
          <w:sz w:val="28"/>
          <w:szCs w:val="28"/>
        </w:rPr>
        <w:lastRenderedPageBreak/>
        <w:t>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15"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w:t>
      </w:r>
      <w:r w:rsidRPr="001C001D">
        <w:rPr>
          <w:rFonts w:ascii="Times New Roman" w:hAnsi="Times New Roman" w:cs="Times New Roman"/>
          <w:sz w:val="28"/>
          <w:szCs w:val="28"/>
        </w:rPr>
        <w:lastRenderedPageBreak/>
        <w:t xml:space="preserve">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proofErr w:type="gramStart"/>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C526F9" w:rsidP="009100F9">
      <w:pPr>
        <w:spacing w:after="360" w:line="276" w:lineRule="auto"/>
        <w:ind w:firstLine="709"/>
        <w:jc w:val="both"/>
        <w:rPr>
          <w:sz w:val="28"/>
          <w:szCs w:val="28"/>
        </w:rPr>
      </w:pPr>
      <w:hyperlink r:id="rId116"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C526F9" w:rsidP="006811D0">
      <w:pPr>
        <w:spacing w:after="360" w:line="276" w:lineRule="auto"/>
        <w:ind w:firstLine="709"/>
        <w:jc w:val="both"/>
        <w:rPr>
          <w:rStyle w:val="ab"/>
          <w:i/>
          <w:sz w:val="28"/>
          <w:szCs w:val="28"/>
        </w:rPr>
      </w:pPr>
      <w:hyperlink r:id="rId117"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C526F9" w:rsidP="006811D0">
      <w:pPr>
        <w:spacing w:line="276" w:lineRule="auto"/>
        <w:ind w:firstLine="709"/>
        <w:jc w:val="both"/>
        <w:rPr>
          <w:i/>
          <w:sz w:val="28"/>
          <w:szCs w:val="28"/>
        </w:rPr>
      </w:pPr>
      <w:hyperlink r:id="rId118"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C526F9" w:rsidP="006811D0">
      <w:pPr>
        <w:spacing w:line="276" w:lineRule="auto"/>
        <w:ind w:firstLine="709"/>
        <w:jc w:val="both"/>
        <w:rPr>
          <w:i/>
          <w:sz w:val="28"/>
          <w:szCs w:val="28"/>
        </w:rPr>
      </w:pPr>
      <w:hyperlink r:id="rId119"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C526F9" w:rsidP="0035602F">
      <w:pPr>
        <w:spacing w:after="360" w:line="276" w:lineRule="auto"/>
        <w:ind w:firstLine="709"/>
        <w:jc w:val="both"/>
        <w:rPr>
          <w:bCs/>
          <w:sz w:val="28"/>
          <w:szCs w:val="28"/>
        </w:rPr>
      </w:pPr>
      <w:hyperlink r:id="rId120"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21"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C526F9" w:rsidP="006811D0">
      <w:pPr>
        <w:spacing w:after="360" w:line="276" w:lineRule="auto"/>
        <w:ind w:firstLine="709"/>
        <w:jc w:val="both"/>
        <w:rPr>
          <w:i/>
          <w:sz w:val="28"/>
          <w:szCs w:val="28"/>
        </w:rPr>
      </w:pPr>
      <w:hyperlink r:id="rId122"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C526F9" w:rsidP="006811D0">
      <w:pPr>
        <w:spacing w:after="360" w:line="276" w:lineRule="auto"/>
        <w:ind w:firstLine="709"/>
        <w:jc w:val="both"/>
        <w:rPr>
          <w:i/>
          <w:sz w:val="28"/>
          <w:szCs w:val="28"/>
        </w:rPr>
      </w:pPr>
      <w:hyperlink r:id="rId123"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C526F9" w:rsidP="00191578">
      <w:pPr>
        <w:spacing w:after="360" w:line="276" w:lineRule="auto"/>
        <w:ind w:firstLine="709"/>
        <w:jc w:val="both"/>
        <w:rPr>
          <w:sz w:val="28"/>
          <w:szCs w:val="28"/>
        </w:rPr>
      </w:pPr>
      <w:hyperlink r:id="rId124"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C526F9" w:rsidP="00191578">
      <w:pPr>
        <w:spacing w:after="360" w:line="276" w:lineRule="auto"/>
        <w:ind w:firstLine="709"/>
        <w:jc w:val="both"/>
        <w:rPr>
          <w:bCs/>
          <w:i/>
          <w:color w:val="0000FF"/>
          <w:sz w:val="28"/>
          <w:szCs w:val="28"/>
          <w:u w:val="single"/>
        </w:rPr>
      </w:pPr>
      <w:hyperlink r:id="rId125"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C526F9" w:rsidP="006811D0">
      <w:pPr>
        <w:tabs>
          <w:tab w:val="left" w:pos="798"/>
        </w:tabs>
        <w:spacing w:after="360" w:line="276" w:lineRule="auto"/>
        <w:ind w:firstLine="709"/>
        <w:jc w:val="both"/>
        <w:rPr>
          <w:sz w:val="28"/>
          <w:szCs w:val="28"/>
        </w:rPr>
      </w:pPr>
      <w:hyperlink r:id="rId126"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C526F9" w:rsidP="0035602F">
      <w:pPr>
        <w:spacing w:after="360" w:line="276" w:lineRule="auto"/>
        <w:ind w:firstLine="709"/>
        <w:jc w:val="both"/>
        <w:rPr>
          <w:sz w:val="28"/>
          <w:szCs w:val="28"/>
        </w:rPr>
      </w:pPr>
      <w:hyperlink r:id="rId127"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C526F9" w:rsidP="006811D0">
      <w:pPr>
        <w:spacing w:after="360" w:line="276" w:lineRule="auto"/>
        <w:ind w:firstLine="709"/>
        <w:jc w:val="both"/>
        <w:rPr>
          <w:sz w:val="28"/>
          <w:szCs w:val="28"/>
        </w:rPr>
      </w:pPr>
      <w:hyperlink r:id="rId128"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29"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C526F9" w:rsidP="006811D0">
      <w:pPr>
        <w:spacing w:after="360" w:line="276" w:lineRule="auto"/>
        <w:ind w:firstLine="709"/>
        <w:jc w:val="both"/>
        <w:rPr>
          <w:i/>
          <w:sz w:val="28"/>
          <w:szCs w:val="28"/>
        </w:rPr>
      </w:pPr>
      <w:hyperlink r:id="rId130"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31" w:history="1">
        <w:r w:rsidRPr="001C001D">
          <w:rPr>
            <w:rStyle w:val="ab"/>
            <w:i/>
            <w:sz w:val="28"/>
            <w:szCs w:val="28"/>
          </w:rPr>
          <w:t>от 29.01.2016 № 101-IНС</w:t>
        </w:r>
      </w:hyperlink>
      <w:r w:rsidR="00AF71E4" w:rsidRPr="001C001D">
        <w:rPr>
          <w:i/>
          <w:sz w:val="28"/>
          <w:szCs w:val="28"/>
        </w:rPr>
        <w:t xml:space="preserve">, </w:t>
      </w:r>
      <w:hyperlink r:id="rId132"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C526F9" w:rsidP="003641F2">
      <w:pPr>
        <w:spacing w:after="360" w:line="276" w:lineRule="auto"/>
        <w:ind w:firstLine="709"/>
        <w:jc w:val="both"/>
        <w:rPr>
          <w:sz w:val="28"/>
          <w:szCs w:val="28"/>
        </w:rPr>
      </w:pPr>
      <w:hyperlink r:id="rId133"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C526F9" w:rsidP="006811D0">
      <w:pPr>
        <w:spacing w:after="360" w:line="276" w:lineRule="auto"/>
        <w:ind w:firstLine="709"/>
        <w:jc w:val="both"/>
        <w:rPr>
          <w:sz w:val="28"/>
          <w:szCs w:val="28"/>
        </w:rPr>
      </w:pPr>
      <w:hyperlink r:id="rId134"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545EF9" w:rsidRPr="001C001D" w:rsidRDefault="00C526F9" w:rsidP="005D0189">
      <w:pPr>
        <w:spacing w:after="360" w:line="276" w:lineRule="auto"/>
        <w:ind w:firstLine="709"/>
        <w:jc w:val="both"/>
        <w:rPr>
          <w:sz w:val="28"/>
          <w:szCs w:val="28"/>
        </w:rPr>
      </w:pPr>
      <w:hyperlink r:id="rId13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C526F9" w:rsidP="006811D0">
      <w:pPr>
        <w:spacing w:after="360" w:line="276" w:lineRule="auto"/>
        <w:ind w:firstLine="709"/>
        <w:jc w:val="both"/>
        <w:rPr>
          <w:sz w:val="28"/>
          <w:szCs w:val="28"/>
        </w:rPr>
      </w:pPr>
      <w:hyperlink r:id="rId13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C526F9" w:rsidP="005608BA">
      <w:pPr>
        <w:spacing w:after="360" w:line="276" w:lineRule="auto"/>
        <w:ind w:firstLine="709"/>
        <w:jc w:val="both"/>
        <w:rPr>
          <w:sz w:val="28"/>
          <w:szCs w:val="28"/>
        </w:rPr>
      </w:pPr>
      <w:hyperlink r:id="rId137"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xml:space="preserve">. расходы, связанные с приобретением товаров у физических лиц-предпринимателей, находящихся на патентной системе </w:t>
      </w:r>
      <w:r w:rsidRPr="001C001D">
        <w:rPr>
          <w:sz w:val="28"/>
          <w:szCs w:val="28"/>
        </w:rPr>
        <w:lastRenderedPageBreak/>
        <w:t>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roofErr w:type="gramEnd"/>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C526F9" w:rsidP="006811D0">
      <w:pPr>
        <w:spacing w:after="360" w:line="276" w:lineRule="auto"/>
        <w:ind w:firstLine="709"/>
        <w:jc w:val="both"/>
        <w:rPr>
          <w:sz w:val="28"/>
          <w:szCs w:val="28"/>
        </w:rPr>
      </w:pPr>
      <w:hyperlink r:id="rId138"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lastRenderedPageBreak/>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C526F9" w:rsidP="006811D0">
      <w:pPr>
        <w:spacing w:after="360" w:line="276" w:lineRule="auto"/>
        <w:ind w:firstLine="709"/>
        <w:jc w:val="both"/>
        <w:rPr>
          <w:sz w:val="28"/>
          <w:szCs w:val="28"/>
        </w:rPr>
      </w:pPr>
      <w:hyperlink r:id="rId139" w:history="1">
        <w:r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Pr="00C526F9">
          <w:rPr>
            <w:i/>
            <w:color w:val="0000FF"/>
            <w:kern w:val="1"/>
            <w:sz w:val="28"/>
            <w:szCs w:val="28"/>
            <w:u w:val="single"/>
            <w:lang w:val="en-US"/>
          </w:rPr>
          <w:t>II</w:t>
        </w:r>
        <w:r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C526F9" w:rsidP="00005808">
      <w:pPr>
        <w:spacing w:after="360" w:line="276" w:lineRule="auto"/>
        <w:ind w:firstLine="709"/>
        <w:jc w:val="both"/>
        <w:rPr>
          <w:sz w:val="28"/>
          <w:szCs w:val="28"/>
        </w:rPr>
      </w:pPr>
      <w:hyperlink r:id="rId140"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C526F9" w:rsidP="006811D0">
      <w:pPr>
        <w:spacing w:after="360" w:line="276" w:lineRule="auto"/>
        <w:ind w:firstLine="709"/>
        <w:jc w:val="both"/>
        <w:rPr>
          <w:sz w:val="28"/>
          <w:szCs w:val="28"/>
        </w:rPr>
      </w:pPr>
      <w:hyperlink r:id="rId141"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C526F9" w:rsidP="006811D0">
      <w:pPr>
        <w:pStyle w:val="Style5"/>
        <w:widowControl/>
        <w:spacing w:after="360" w:line="276" w:lineRule="auto"/>
        <w:ind w:firstLine="709"/>
        <w:rPr>
          <w:rStyle w:val="FontStyle22"/>
          <w:sz w:val="28"/>
          <w:szCs w:val="28"/>
        </w:rPr>
      </w:pPr>
      <w:hyperlink r:id="rId14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C526F9" w:rsidP="00197770">
      <w:pPr>
        <w:spacing w:after="360" w:line="276" w:lineRule="auto"/>
        <w:ind w:firstLine="709"/>
        <w:jc w:val="both"/>
        <w:rPr>
          <w:bCs/>
          <w:i/>
          <w:color w:val="0000FF"/>
          <w:sz w:val="28"/>
          <w:szCs w:val="28"/>
          <w:u w:val="single"/>
        </w:rPr>
      </w:pPr>
      <w:hyperlink r:id="rId14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proofErr w:type="gramStart"/>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roofErr w:type="gramEnd"/>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C526F9" w:rsidP="00770349">
      <w:pPr>
        <w:spacing w:after="360" w:line="276" w:lineRule="auto"/>
        <w:ind w:firstLine="709"/>
        <w:jc w:val="both"/>
        <w:rPr>
          <w:sz w:val="28"/>
          <w:szCs w:val="28"/>
          <w:lang w:eastAsia="uk-UA"/>
        </w:rPr>
      </w:pPr>
      <w:hyperlink r:id="rId14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lastRenderedPageBreak/>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C526F9" w:rsidP="006811D0">
      <w:pPr>
        <w:spacing w:after="360" w:line="276" w:lineRule="auto"/>
        <w:ind w:firstLine="709"/>
        <w:jc w:val="both"/>
        <w:rPr>
          <w:sz w:val="28"/>
          <w:szCs w:val="28"/>
        </w:rPr>
      </w:pPr>
      <w:hyperlink r:id="rId145"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C526F9" w:rsidP="00E9087B">
      <w:pPr>
        <w:tabs>
          <w:tab w:val="left" w:pos="798"/>
        </w:tabs>
        <w:spacing w:after="360" w:line="276" w:lineRule="auto"/>
        <w:ind w:firstLine="709"/>
        <w:jc w:val="both"/>
        <w:rPr>
          <w:sz w:val="28"/>
          <w:szCs w:val="28"/>
        </w:rPr>
      </w:pPr>
      <w:hyperlink r:id="rId14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C526F9" w:rsidP="006811D0">
      <w:pPr>
        <w:tabs>
          <w:tab w:val="left" w:pos="1181"/>
        </w:tabs>
        <w:spacing w:after="360" w:line="276" w:lineRule="auto"/>
        <w:ind w:firstLine="709"/>
        <w:jc w:val="both"/>
        <w:rPr>
          <w:sz w:val="28"/>
          <w:szCs w:val="28"/>
        </w:rPr>
      </w:pPr>
      <w:hyperlink r:id="rId14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C526F9" w:rsidP="006811D0">
      <w:pPr>
        <w:tabs>
          <w:tab w:val="left" w:pos="1181"/>
        </w:tabs>
        <w:spacing w:after="360" w:line="276" w:lineRule="auto"/>
        <w:ind w:firstLine="709"/>
        <w:jc w:val="both"/>
        <w:rPr>
          <w:bCs/>
          <w:sz w:val="28"/>
          <w:szCs w:val="28"/>
        </w:rPr>
      </w:pPr>
      <w:hyperlink r:id="rId14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C526F9" w:rsidP="006811D0">
      <w:pPr>
        <w:spacing w:after="360" w:line="276" w:lineRule="auto"/>
        <w:ind w:firstLine="709"/>
        <w:jc w:val="both"/>
        <w:rPr>
          <w:sz w:val="28"/>
          <w:szCs w:val="28"/>
        </w:rPr>
      </w:pPr>
      <w:hyperlink r:id="rId14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 xml:space="preserve">76.1. Если по результатам расчета плательщиком налогов объекта налогообложения в отчетном периоде установлено отрицательное значение, </w:t>
      </w:r>
      <w:r w:rsidRPr="001C001D">
        <w:rPr>
          <w:sz w:val="28"/>
          <w:szCs w:val="28"/>
        </w:rPr>
        <w:lastRenderedPageBreak/>
        <w:t>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lastRenderedPageBreak/>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C526F9" w:rsidP="006811D0">
      <w:pPr>
        <w:spacing w:after="360" w:line="276" w:lineRule="auto"/>
        <w:ind w:firstLine="709"/>
        <w:jc w:val="both"/>
        <w:rPr>
          <w:sz w:val="28"/>
          <w:szCs w:val="28"/>
        </w:rPr>
      </w:pPr>
      <w:hyperlink r:id="rId15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51"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52"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53"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C526F9" w:rsidP="009F78AE">
      <w:pPr>
        <w:spacing w:after="360" w:line="276" w:lineRule="auto"/>
        <w:ind w:firstLine="709"/>
        <w:jc w:val="both"/>
        <w:rPr>
          <w:sz w:val="28"/>
          <w:szCs w:val="28"/>
          <w:lang w:eastAsia="uk-UA"/>
        </w:rPr>
      </w:pPr>
      <w:hyperlink r:id="rId154"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C526F9" w:rsidP="006811D0">
      <w:pPr>
        <w:spacing w:before="360" w:after="360" w:line="276" w:lineRule="auto"/>
        <w:ind w:firstLine="709"/>
        <w:jc w:val="both"/>
        <w:rPr>
          <w:i/>
          <w:sz w:val="28"/>
          <w:szCs w:val="28"/>
        </w:rPr>
      </w:pPr>
      <w:hyperlink r:id="rId155"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lastRenderedPageBreak/>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C526F9" w:rsidP="006811D0">
      <w:pPr>
        <w:spacing w:after="360" w:line="276" w:lineRule="auto"/>
        <w:ind w:firstLine="709"/>
        <w:jc w:val="both"/>
        <w:rPr>
          <w:sz w:val="28"/>
          <w:szCs w:val="28"/>
          <w:lang w:eastAsia="uk-UA"/>
        </w:rPr>
      </w:pPr>
      <w:hyperlink r:id="rId156"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w:t>
      </w:r>
      <w:r w:rsidRPr="00320B94">
        <w:rPr>
          <w:bCs/>
          <w:sz w:val="28"/>
          <w:szCs w:val="28"/>
        </w:rPr>
        <w:lastRenderedPageBreak/>
        <w:t>осуществления ремонта, но не более чем на 50 процентов от стоимости осуществленных ремонтов в отчетном периоде.</w:t>
      </w:r>
    </w:p>
    <w:p w:rsidR="00545EF9" w:rsidRPr="001C001D" w:rsidRDefault="00C526F9" w:rsidP="00320B94">
      <w:pPr>
        <w:spacing w:after="360" w:line="276" w:lineRule="auto"/>
        <w:ind w:firstLine="709"/>
        <w:jc w:val="both"/>
        <w:rPr>
          <w:sz w:val="28"/>
          <w:szCs w:val="28"/>
          <w:lang w:eastAsia="uk-UA"/>
        </w:rPr>
      </w:pPr>
      <w:hyperlink r:id="rId157"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C526F9" w:rsidP="009B502E">
      <w:pPr>
        <w:spacing w:after="360" w:line="276" w:lineRule="auto"/>
        <w:ind w:firstLine="709"/>
        <w:jc w:val="both"/>
        <w:rPr>
          <w:bCs/>
          <w:sz w:val="28"/>
          <w:szCs w:val="28"/>
        </w:rPr>
      </w:pPr>
      <w:hyperlink r:id="rId158"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C526F9" w:rsidP="00F0325C">
      <w:pPr>
        <w:spacing w:after="360" w:line="276" w:lineRule="auto"/>
        <w:ind w:firstLine="709"/>
        <w:jc w:val="both"/>
        <w:rPr>
          <w:sz w:val="28"/>
          <w:szCs w:val="28"/>
          <w:lang w:eastAsia="uk-UA"/>
        </w:rPr>
      </w:pPr>
      <w:hyperlink r:id="rId159"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начисляется созданным в результате реорганизации налогоплательщиком с первого числа </w:t>
      </w:r>
      <w:r w:rsidRPr="002D4A55">
        <w:rPr>
          <w:bCs/>
          <w:sz w:val="28"/>
          <w:szCs w:val="28"/>
        </w:rPr>
        <w:lastRenderedPageBreak/>
        <w:t>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C526F9" w:rsidP="002D4A55">
      <w:pPr>
        <w:spacing w:after="360" w:line="276" w:lineRule="auto"/>
        <w:ind w:firstLine="709"/>
        <w:jc w:val="both"/>
        <w:rPr>
          <w:sz w:val="28"/>
          <w:szCs w:val="28"/>
          <w:lang w:eastAsia="uk-UA"/>
        </w:rPr>
      </w:pPr>
      <w:hyperlink r:id="rId160"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C526F9" w:rsidP="002C1FD6">
      <w:pPr>
        <w:spacing w:after="360" w:line="276" w:lineRule="auto"/>
        <w:ind w:firstLine="709"/>
        <w:jc w:val="both"/>
        <w:rPr>
          <w:bCs/>
          <w:i/>
          <w:color w:val="0000FF"/>
          <w:sz w:val="28"/>
          <w:szCs w:val="28"/>
          <w:u w:val="single"/>
        </w:rPr>
      </w:pPr>
      <w:hyperlink r:id="rId161"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C526F9" w:rsidP="00FB0A07">
      <w:pPr>
        <w:spacing w:after="360" w:line="276" w:lineRule="auto"/>
        <w:ind w:firstLine="709"/>
        <w:jc w:val="both"/>
        <w:rPr>
          <w:sz w:val="28"/>
          <w:szCs w:val="28"/>
          <w:lang w:eastAsia="uk-UA"/>
        </w:rPr>
      </w:pPr>
      <w:hyperlink r:id="rId162"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lastRenderedPageBreak/>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w:t>
      </w:r>
      <w:r w:rsidRPr="00FB0A07">
        <w:rPr>
          <w:bCs/>
          <w:sz w:val="28"/>
          <w:szCs w:val="28"/>
        </w:rPr>
        <w:lastRenderedPageBreak/>
        <w:t>являться исключительно доход, указанный в данном пункте, и расходы, связанные с его получением.</w:t>
      </w:r>
    </w:p>
    <w:p w:rsidR="00545EF9" w:rsidRPr="001C001D" w:rsidRDefault="00C526F9" w:rsidP="00FB0A07">
      <w:pPr>
        <w:spacing w:after="360" w:line="276" w:lineRule="auto"/>
        <w:ind w:firstLine="709"/>
        <w:jc w:val="both"/>
        <w:rPr>
          <w:sz w:val="28"/>
          <w:szCs w:val="28"/>
        </w:rPr>
      </w:pPr>
      <w:hyperlink r:id="rId163"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 xml:space="preserve">Специальные продукты детского питания признаются продукцией собственного производства юридических лиц – резидентов, если указанные </w:t>
      </w:r>
      <w:r w:rsidRPr="00662A0C">
        <w:rPr>
          <w:color w:val="000000"/>
          <w:sz w:val="28"/>
          <w:szCs w:val="28"/>
        </w:rPr>
        <w:lastRenderedPageBreak/>
        <w:t>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C526F9" w:rsidP="00662A0C">
      <w:pPr>
        <w:spacing w:after="360" w:line="276" w:lineRule="auto"/>
        <w:ind w:firstLine="709"/>
        <w:jc w:val="both"/>
        <w:rPr>
          <w:sz w:val="28"/>
          <w:szCs w:val="28"/>
        </w:rPr>
      </w:pPr>
      <w:hyperlink r:id="rId164"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w:t>
      </w:r>
      <w:r w:rsidRPr="001C001D">
        <w:rPr>
          <w:sz w:val="28"/>
          <w:szCs w:val="28"/>
        </w:rPr>
        <w:lastRenderedPageBreak/>
        <w:t xml:space="preserve">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w:t>
      </w:r>
      <w:r w:rsidRPr="001C001D">
        <w:rPr>
          <w:sz w:val="28"/>
          <w:szCs w:val="28"/>
          <w:lang w:eastAsia="uk-UA"/>
        </w:rPr>
        <w:lastRenderedPageBreak/>
        <w:t>(сооружаться)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а) производство продукции растениеводства, а именно растительных культур, а также выращивание фруктов и овощей, цветов и декоративных </w:t>
      </w:r>
      <w:r w:rsidRPr="001C001D">
        <w:rPr>
          <w:sz w:val="28"/>
          <w:szCs w:val="28"/>
          <w:lang w:eastAsia="uk-UA"/>
        </w:rPr>
        <w:lastRenderedPageBreak/>
        <w:t>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lastRenderedPageBreak/>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w:t>
      </w:r>
      <w:r w:rsidRPr="005608BA">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2) технологические потери при производстве и (или) транспортировке. Технологическими потерями признаются потери при производстве и (или) </w:t>
      </w:r>
      <w:r w:rsidRPr="005608BA">
        <w:rPr>
          <w:sz w:val="28"/>
          <w:szCs w:val="28"/>
          <w:lang w:eastAsia="en-US"/>
        </w:rPr>
        <w:lastRenderedPageBreak/>
        <w:t>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lastRenderedPageBreak/>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w:t>
            </w:r>
            <w:r w:rsidRPr="005608BA">
              <w:rPr>
                <w:sz w:val="28"/>
                <w:szCs w:val="28"/>
                <w:lang w:eastAsia="en-US"/>
              </w:rPr>
              <w:lastRenderedPageBreak/>
              <w:t>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w:t>
            </w:r>
            <w:r w:rsidRPr="005608BA">
              <w:rPr>
                <w:sz w:val="28"/>
                <w:szCs w:val="28"/>
                <w:lang w:eastAsia="en-US"/>
              </w:rPr>
              <w:lastRenderedPageBreak/>
              <w:t xml:space="preserve">(программы)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C526F9" w:rsidP="006811D0">
      <w:pPr>
        <w:spacing w:after="360" w:line="276" w:lineRule="auto"/>
        <w:ind w:firstLine="709"/>
        <w:jc w:val="both"/>
        <w:rPr>
          <w:sz w:val="28"/>
          <w:szCs w:val="28"/>
          <w:lang w:eastAsia="uk-UA"/>
        </w:rPr>
      </w:pPr>
      <w:hyperlink r:id="rId165"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C526F9" w:rsidP="006811D0">
      <w:pPr>
        <w:spacing w:after="360" w:line="276" w:lineRule="auto"/>
        <w:ind w:firstLine="709"/>
        <w:jc w:val="both"/>
        <w:rPr>
          <w:i/>
          <w:sz w:val="28"/>
          <w:szCs w:val="28"/>
        </w:rPr>
      </w:pPr>
      <w:hyperlink r:id="rId166"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67"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lastRenderedPageBreak/>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C526F9"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8"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69"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70"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71"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w:t>
      </w:r>
      <w:r w:rsidR="00BA7E29" w:rsidRPr="001C001D">
        <w:rPr>
          <w:rFonts w:ascii="Times New Roman" w:hAnsi="Times New Roman" w:cs="Times New Roman"/>
          <w:sz w:val="28"/>
          <w:szCs w:val="28"/>
          <w:lang w:val="ru-RU"/>
        </w:rPr>
        <w:lastRenderedPageBreak/>
        <w:t xml:space="preserve">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lastRenderedPageBreak/>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C526F9" w:rsidP="006811D0">
      <w:pPr>
        <w:spacing w:after="360" w:line="276" w:lineRule="auto"/>
        <w:ind w:firstLine="709"/>
        <w:jc w:val="both"/>
        <w:rPr>
          <w:sz w:val="28"/>
          <w:szCs w:val="28"/>
          <w:lang w:eastAsia="uk-UA"/>
        </w:rPr>
      </w:pPr>
      <w:hyperlink r:id="rId172"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73"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w:t>
      </w:r>
      <w:r w:rsidRPr="001C001D">
        <w:rPr>
          <w:rFonts w:ascii="Times New Roman" w:hAnsi="Times New Roman" w:cs="Times New Roman"/>
          <w:sz w:val="28"/>
          <w:szCs w:val="28"/>
          <w:lang w:val="ru-RU"/>
        </w:rPr>
        <w:lastRenderedPageBreak/>
        <w:t>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74"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 xml:space="preserve">(кроме 2206 00 31 00, 2206 00 51 </w:t>
            </w:r>
            <w:r w:rsidRPr="007079C2">
              <w:rPr>
                <w:sz w:val="28"/>
                <w:szCs w:val="28"/>
              </w:rPr>
              <w:lastRenderedPageBreak/>
              <w:t>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w:t>
            </w:r>
            <w:r w:rsidRPr="007079C2">
              <w:rPr>
                <w:sz w:val="28"/>
                <w:szCs w:val="28"/>
              </w:rPr>
              <w:lastRenderedPageBreak/>
              <w:t xml:space="preserve">(грушевый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 xml:space="preserve">спиртовые дистилляты и спиртные напитки, полученные путем перегонки, ликеры и другие напитки, </w:t>
            </w:r>
            <w:r w:rsidRPr="007079C2">
              <w:rPr>
                <w:sz w:val="28"/>
                <w:szCs w:val="28"/>
              </w:rPr>
              <w:lastRenderedPageBreak/>
              <w:t>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35602F" w:rsidRDefault="0035602F" w:rsidP="007079C2">
                                  <w:pPr>
                                    <w:pStyle w:val="16"/>
                                    <w:ind w:left="-142" w:right="19"/>
                                    <w:rPr>
                                      <w:rFonts w:ascii="Times New Roman" w:hAnsi="Times New Roman"/>
                                      <w:color w:val="080808"/>
                                      <w:sz w:val="28"/>
                                      <w:szCs w:val="28"/>
                                    </w:rPr>
                                  </w:pPr>
                                </w:p>
                                <w:p w:rsidR="0035602F" w:rsidRDefault="0035602F" w:rsidP="007079C2"/>
                                <w:p w:rsidR="0035602F" w:rsidRPr="005950CC" w:rsidRDefault="0035602F" w:rsidP="007079C2"/>
                                <w:p w:rsidR="0035602F" w:rsidRPr="005950CC" w:rsidRDefault="0035602F"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35602F" w:rsidRDefault="0035602F" w:rsidP="007079C2">
                            <w:pPr>
                              <w:pStyle w:val="16"/>
                              <w:ind w:left="-142" w:right="19"/>
                              <w:rPr>
                                <w:rFonts w:ascii="Times New Roman" w:hAnsi="Times New Roman"/>
                                <w:color w:val="080808"/>
                                <w:sz w:val="28"/>
                                <w:szCs w:val="28"/>
                              </w:rPr>
                            </w:pPr>
                          </w:p>
                          <w:p w:rsidR="0035602F" w:rsidRDefault="0035602F" w:rsidP="007079C2"/>
                          <w:p w:rsidR="0035602F" w:rsidRPr="005950CC" w:rsidRDefault="0035602F" w:rsidP="007079C2"/>
                          <w:p w:rsidR="0035602F" w:rsidRPr="005950CC" w:rsidRDefault="0035602F" w:rsidP="007079C2"/>
                        </w:txbxContent>
                      </v:textbox>
                    </v:rect>
                  </w:pict>
                </mc:Fallback>
              </mc:AlternateContent>
            </w:r>
            <w:r w:rsidRPr="007079C2">
              <w:rPr>
                <w:sz w:val="28"/>
                <w:szCs w:val="28"/>
              </w:rPr>
              <w:t>60,00</w:t>
            </w:r>
          </w:p>
        </w:tc>
      </w:tr>
    </w:tbl>
    <w:p w:rsidR="00BA7E29"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35602F" w:rsidRPr="00012B48" w:rsidRDefault="0035602F"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35602F" w:rsidRPr="00012B48" w:rsidRDefault="0035602F"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C526F9" w:rsidP="006811D0">
      <w:pPr>
        <w:tabs>
          <w:tab w:val="left" w:pos="0"/>
        </w:tabs>
        <w:spacing w:after="360" w:line="276" w:lineRule="auto"/>
        <w:ind w:firstLine="709"/>
        <w:jc w:val="both"/>
        <w:rPr>
          <w:sz w:val="28"/>
          <w:szCs w:val="28"/>
        </w:rPr>
      </w:pPr>
      <w:hyperlink r:id="rId176"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lastRenderedPageBreak/>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lastRenderedPageBreak/>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Только топливо печное </w:t>
            </w:r>
            <w:r w:rsidRPr="001C001D">
              <w:rPr>
                <w:sz w:val="28"/>
                <w:szCs w:val="28"/>
              </w:rPr>
              <w:lastRenderedPageBreak/>
              <w:t>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lastRenderedPageBreak/>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Сжиженный газ (пропан или смесь пропана с бутаном) и </w:t>
            </w:r>
            <w:r w:rsidRPr="001C001D">
              <w:rPr>
                <w:sz w:val="28"/>
                <w:szCs w:val="28"/>
              </w:rPr>
              <w:lastRenderedPageBreak/>
              <w:t>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C526F9" w:rsidP="006811D0">
      <w:pPr>
        <w:spacing w:after="360" w:line="276" w:lineRule="auto"/>
        <w:ind w:firstLine="709"/>
        <w:jc w:val="both"/>
        <w:rPr>
          <w:i/>
          <w:sz w:val="28"/>
          <w:szCs w:val="28"/>
        </w:rPr>
      </w:pPr>
      <w:hyperlink r:id="rId177"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 xml:space="preserve">российских рублей за 1 </w:t>
            </w:r>
            <w:r w:rsidRPr="00B771AD">
              <w:rPr>
                <w:sz w:val="28"/>
                <w:szCs w:val="28"/>
                <w:lang w:eastAsia="uk-UA"/>
              </w:rPr>
              <w:lastRenderedPageBreak/>
              <w:t>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35602F" w:rsidRDefault="0035602F"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35602F" w:rsidRDefault="0035602F"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C526F9" w:rsidP="00B771AD">
      <w:pPr>
        <w:spacing w:before="360" w:after="360"/>
        <w:ind w:firstLine="709"/>
        <w:jc w:val="both"/>
        <w:rPr>
          <w:bCs/>
          <w:i/>
          <w:color w:val="0000FF"/>
          <w:sz w:val="28"/>
          <w:szCs w:val="28"/>
          <w:u w:val="single"/>
        </w:rPr>
      </w:pPr>
      <w:hyperlink r:id="rId178"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C526F9"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79"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proofErr w:type="spellStart"/>
            <w:r w:rsidRPr="0029007B">
              <w:rPr>
                <w:sz w:val="28"/>
                <w:szCs w:val="28"/>
                <w:lang w:eastAsia="en-US"/>
              </w:rPr>
              <w:t>уайт</w:t>
            </w:r>
            <w:proofErr w:type="spellEnd"/>
            <w:r w:rsidRPr="0029007B">
              <w:rPr>
                <w:sz w:val="28"/>
                <w:szCs w:val="28"/>
                <w:lang w:eastAsia="en-US"/>
              </w:rPr>
              <w:t>-спирит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преобразований в процессах, не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lastRenderedPageBreak/>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lastRenderedPageBreak/>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29007B">
              <w:rPr>
                <w:sz w:val="28"/>
                <w:szCs w:val="28"/>
                <w:lang w:eastAsia="en-US"/>
              </w:rPr>
              <w:t>подсубпозиции</w:t>
            </w:r>
            <w:proofErr w:type="spellEnd"/>
            <w:r w:rsidRPr="0029007B">
              <w:rPr>
                <w:sz w:val="28"/>
                <w:szCs w:val="28"/>
                <w:lang w:eastAsia="en-US"/>
              </w:rPr>
              <w:t xml:space="preserve">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proofErr w:type="spellStart"/>
            <w:r w:rsidRPr="0029007B">
              <w:rPr>
                <w:b/>
                <w:sz w:val="28"/>
                <w:szCs w:val="28"/>
                <w:lang w:eastAsia="en-US"/>
              </w:rPr>
              <w:t>Масл</w:t>
            </w:r>
            <w:proofErr w:type="spellEnd"/>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2710 19 750 0</w:t>
            </w: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определенных в </w:t>
            </w:r>
            <w:proofErr w:type="spellStart"/>
            <w:r w:rsidRPr="0029007B">
              <w:rPr>
                <w:sz w:val="28"/>
                <w:szCs w:val="28"/>
                <w:lang w:eastAsia="en-US"/>
              </w:rPr>
              <w:t>подсубпозиции</w:t>
            </w:r>
            <w:proofErr w:type="spellEnd"/>
            <w:r w:rsidRPr="0029007B">
              <w:rPr>
                <w:sz w:val="28"/>
                <w:szCs w:val="28"/>
                <w:lang w:eastAsia="en-US"/>
              </w:rPr>
              <w:t xml:space="preserve">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proofErr w:type="spellStart"/>
            <w:r w:rsidRPr="0029007B">
              <w:rPr>
                <w:sz w:val="28"/>
                <w:szCs w:val="28"/>
                <w:lang w:eastAsia="en-US"/>
              </w:rPr>
              <w:t>биодизель</w:t>
            </w:r>
            <w:proofErr w:type="spellEnd"/>
            <w:r w:rsidRPr="0029007B">
              <w:rPr>
                <w:sz w:val="28"/>
                <w:szCs w:val="28"/>
                <w:lang w:eastAsia="en-US"/>
              </w:rPr>
              <w:t xml:space="preserve"> и его смеси, не содержащие или содержащие менее 70 </w:t>
            </w:r>
            <w:proofErr w:type="spellStart"/>
            <w:r w:rsidRPr="0029007B">
              <w:rPr>
                <w:sz w:val="28"/>
                <w:szCs w:val="28"/>
                <w:lang w:eastAsia="en-US"/>
              </w:rPr>
              <w:t>мас</w:t>
            </w:r>
            <w:proofErr w:type="spellEnd"/>
            <w:r w:rsidRPr="0029007B">
              <w:rPr>
                <w:sz w:val="28"/>
                <w:szCs w:val="28"/>
                <w:lang w:eastAsia="en-US"/>
              </w:rPr>
              <w:t>.%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C526F9" w:rsidP="006811D0">
      <w:pPr>
        <w:spacing w:after="360" w:line="276" w:lineRule="auto"/>
        <w:ind w:firstLine="709"/>
        <w:jc w:val="both"/>
      </w:pPr>
      <w:hyperlink r:id="rId180"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C526F9" w:rsidP="006811D0">
      <w:pPr>
        <w:spacing w:after="360" w:line="276" w:lineRule="auto"/>
        <w:ind w:firstLine="709"/>
        <w:jc w:val="both"/>
      </w:pPr>
      <w:hyperlink r:id="rId181"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C526F9" w:rsidP="006811D0">
      <w:pPr>
        <w:spacing w:after="360" w:line="276" w:lineRule="auto"/>
        <w:ind w:firstLine="709"/>
        <w:jc w:val="both"/>
        <w:rPr>
          <w:sz w:val="28"/>
          <w:szCs w:val="28"/>
        </w:rPr>
      </w:pPr>
      <w:hyperlink r:id="rId182"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C526F9" w:rsidP="006811D0">
      <w:pPr>
        <w:spacing w:after="360" w:line="276" w:lineRule="auto"/>
        <w:ind w:firstLine="709"/>
        <w:jc w:val="both"/>
        <w:rPr>
          <w:i/>
          <w:sz w:val="28"/>
          <w:szCs w:val="28"/>
        </w:rPr>
      </w:pPr>
      <w:hyperlink r:id="rId183"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35602F" w:rsidRPr="003301A7" w:rsidRDefault="0035602F"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35602F" w:rsidRPr="003301A7" w:rsidRDefault="0035602F"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C526F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84"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для курения, с содержанием или без содержания заменителей </w:t>
            </w:r>
            <w:r w:rsidRPr="005C5331">
              <w:rPr>
                <w:sz w:val="28"/>
                <w:szCs w:val="28"/>
              </w:rPr>
              <w:lastRenderedPageBreak/>
              <w:t>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35602F" w:rsidRPr="00122FC5" w:rsidRDefault="0035602F"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35602F" w:rsidRPr="00122FC5" w:rsidRDefault="0035602F"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C526F9" w:rsidP="006811D0">
      <w:pPr>
        <w:spacing w:line="276" w:lineRule="auto"/>
        <w:ind w:firstLine="709"/>
        <w:jc w:val="both"/>
        <w:rPr>
          <w:i/>
          <w:sz w:val="28"/>
          <w:szCs w:val="28"/>
        </w:rPr>
      </w:pPr>
      <w:hyperlink r:id="rId185"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C526F9" w:rsidP="006811D0">
      <w:pPr>
        <w:spacing w:after="360" w:line="276" w:lineRule="auto"/>
        <w:ind w:firstLine="709"/>
        <w:jc w:val="both"/>
        <w:rPr>
          <w:i/>
          <w:sz w:val="28"/>
          <w:szCs w:val="28"/>
        </w:rPr>
      </w:pPr>
      <w:hyperlink r:id="rId186"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C526F9" w:rsidP="006811D0">
      <w:pPr>
        <w:spacing w:after="360" w:line="276" w:lineRule="auto"/>
        <w:ind w:firstLine="709"/>
        <w:jc w:val="both"/>
        <w:rPr>
          <w:i/>
          <w:sz w:val="28"/>
          <w:szCs w:val="28"/>
        </w:rPr>
      </w:pPr>
      <w:hyperlink r:id="rId187"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88"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89"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lastRenderedPageBreak/>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C526F9"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0"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C526F9" w:rsidP="006811D0">
      <w:pPr>
        <w:spacing w:after="360" w:line="276" w:lineRule="auto"/>
        <w:ind w:firstLine="709"/>
        <w:jc w:val="both"/>
        <w:rPr>
          <w:sz w:val="28"/>
          <w:szCs w:val="28"/>
          <w:lang w:eastAsia="uk-UA"/>
        </w:rPr>
      </w:pPr>
      <w:hyperlink r:id="rId192"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93"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87.1.5. </w:t>
      </w:r>
      <w:hyperlink r:id="rId194"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C526F9" w:rsidP="006811D0">
      <w:pPr>
        <w:spacing w:after="360" w:line="276" w:lineRule="auto"/>
        <w:ind w:firstLine="709"/>
        <w:jc w:val="both"/>
        <w:rPr>
          <w:i/>
          <w:color w:val="0000FF"/>
          <w:sz w:val="28"/>
          <w:szCs w:val="28"/>
        </w:rPr>
      </w:pPr>
      <w:hyperlink r:id="rId195"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C526F9" w:rsidP="006811D0">
      <w:pPr>
        <w:spacing w:after="360" w:line="276" w:lineRule="auto"/>
        <w:ind w:firstLine="709"/>
        <w:jc w:val="both"/>
        <w:rPr>
          <w:i/>
          <w:sz w:val="28"/>
          <w:szCs w:val="28"/>
        </w:rPr>
      </w:pPr>
      <w:hyperlink r:id="rId196"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C526F9" w:rsidP="006811D0">
      <w:pPr>
        <w:spacing w:after="360" w:line="276" w:lineRule="auto"/>
        <w:ind w:firstLine="709"/>
        <w:jc w:val="both"/>
        <w:rPr>
          <w:i/>
          <w:sz w:val="28"/>
          <w:szCs w:val="28"/>
        </w:rPr>
      </w:pPr>
      <w:hyperlink r:id="rId197"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w:t>
      </w:r>
      <w:r w:rsidRPr="001C001D">
        <w:rPr>
          <w:rFonts w:ascii="Times New Roman" w:hAnsi="Times New Roman" w:cs="Times New Roman"/>
          <w:sz w:val="28"/>
          <w:szCs w:val="28"/>
          <w:lang w:val="ru-RU"/>
        </w:rPr>
        <w:lastRenderedPageBreak/>
        <w:t>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w:t>
      </w:r>
      <w:r w:rsidR="00BA7E29" w:rsidRPr="001C001D">
        <w:rPr>
          <w:rFonts w:ascii="Times New Roman" w:hAnsi="Times New Roman" w:cs="Times New Roman"/>
          <w:sz w:val="28"/>
          <w:szCs w:val="28"/>
          <w:lang w:val="ru-RU"/>
        </w:rPr>
        <w:lastRenderedPageBreak/>
        <w:t>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C526F9" w:rsidP="006811D0">
      <w:pPr>
        <w:spacing w:after="360" w:line="276" w:lineRule="auto"/>
        <w:ind w:firstLine="709"/>
        <w:jc w:val="both"/>
        <w:rPr>
          <w:sz w:val="28"/>
          <w:szCs w:val="28"/>
          <w:lang w:eastAsia="en-US"/>
        </w:rPr>
      </w:pPr>
      <w:hyperlink r:id="rId198"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9"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C526F9" w:rsidP="006811D0">
      <w:pPr>
        <w:spacing w:after="360" w:line="276" w:lineRule="auto"/>
        <w:ind w:firstLine="709"/>
        <w:jc w:val="both"/>
        <w:rPr>
          <w:i/>
          <w:sz w:val="28"/>
          <w:szCs w:val="28"/>
        </w:rPr>
      </w:pPr>
      <w:hyperlink r:id="rId200"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C526F9"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01"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02"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C526F9" w:rsidP="006811D0">
      <w:pPr>
        <w:spacing w:after="360" w:line="276" w:lineRule="auto"/>
        <w:ind w:firstLine="709"/>
        <w:jc w:val="both"/>
        <w:rPr>
          <w:sz w:val="28"/>
          <w:szCs w:val="28"/>
        </w:rPr>
      </w:pPr>
      <w:hyperlink r:id="rId203"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C526F9" w:rsidP="000955CA">
      <w:pPr>
        <w:spacing w:after="360" w:line="276" w:lineRule="auto"/>
        <w:ind w:firstLine="709"/>
        <w:jc w:val="both"/>
        <w:rPr>
          <w:sz w:val="28"/>
          <w:szCs w:val="28"/>
        </w:rPr>
      </w:pPr>
      <w:hyperlink r:id="rId204"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C526F9" w:rsidP="006E114D">
      <w:pPr>
        <w:spacing w:after="360" w:line="276" w:lineRule="auto"/>
        <w:ind w:firstLine="709"/>
        <w:jc w:val="both"/>
        <w:rPr>
          <w:sz w:val="28"/>
          <w:szCs w:val="28"/>
          <w:lang w:eastAsia="uk-UA"/>
        </w:rPr>
      </w:pPr>
      <w:hyperlink r:id="rId205"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C526F9" w:rsidP="00762F0D">
      <w:pPr>
        <w:spacing w:after="360" w:line="276" w:lineRule="auto"/>
        <w:ind w:firstLine="709"/>
        <w:jc w:val="both"/>
        <w:rPr>
          <w:sz w:val="28"/>
          <w:szCs w:val="28"/>
        </w:rPr>
      </w:pPr>
      <w:hyperlink r:id="rId206"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C526F9" w:rsidP="006811D0">
      <w:pPr>
        <w:spacing w:after="360" w:line="276" w:lineRule="auto"/>
        <w:ind w:firstLine="709"/>
        <w:jc w:val="both"/>
        <w:rPr>
          <w:sz w:val="28"/>
          <w:szCs w:val="28"/>
        </w:rPr>
      </w:pPr>
      <w:hyperlink r:id="rId207"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C526F9" w:rsidP="00E3407B">
      <w:pPr>
        <w:spacing w:after="360" w:line="276" w:lineRule="auto"/>
        <w:ind w:firstLine="709"/>
        <w:jc w:val="both"/>
        <w:rPr>
          <w:sz w:val="28"/>
          <w:szCs w:val="28"/>
        </w:rPr>
      </w:pPr>
      <w:hyperlink r:id="rId208"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lastRenderedPageBreak/>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C526F9" w:rsidP="006811D0">
      <w:pPr>
        <w:tabs>
          <w:tab w:val="left" w:pos="3630"/>
        </w:tabs>
        <w:spacing w:after="360" w:line="276" w:lineRule="auto"/>
        <w:ind w:firstLine="709"/>
        <w:jc w:val="both"/>
        <w:rPr>
          <w:sz w:val="28"/>
          <w:szCs w:val="28"/>
        </w:rPr>
      </w:pPr>
      <w:hyperlink r:id="rId209"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C526F9" w:rsidP="006811D0">
      <w:pPr>
        <w:spacing w:after="360" w:line="276" w:lineRule="auto"/>
        <w:ind w:firstLine="709"/>
        <w:jc w:val="both"/>
        <w:rPr>
          <w:sz w:val="28"/>
          <w:szCs w:val="28"/>
        </w:rPr>
      </w:pPr>
      <w:hyperlink r:id="rId210"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w:t>
      </w:r>
      <w:r w:rsidRPr="001C001D">
        <w:rPr>
          <w:sz w:val="28"/>
          <w:szCs w:val="28"/>
        </w:rPr>
        <w:lastRenderedPageBreak/>
        <w:t xml:space="preserve">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w:t>
      </w:r>
      <w:r w:rsidR="00545EF9" w:rsidRPr="001C001D">
        <w:rPr>
          <w:sz w:val="28"/>
          <w:szCs w:val="28"/>
          <w:lang w:eastAsia="uk-UA"/>
        </w:rPr>
        <w:lastRenderedPageBreak/>
        <w:t xml:space="preserve">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C526F9" w:rsidP="007F3F18">
      <w:pPr>
        <w:spacing w:after="360" w:line="276" w:lineRule="auto"/>
        <w:ind w:firstLine="709"/>
        <w:jc w:val="both"/>
        <w:rPr>
          <w:sz w:val="28"/>
          <w:szCs w:val="28"/>
          <w:lang w:eastAsia="uk-UA"/>
        </w:rPr>
      </w:pPr>
      <w:hyperlink r:id="rId211"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w:t>
      </w:r>
      <w:r w:rsidRPr="001C001D">
        <w:rPr>
          <w:sz w:val="28"/>
          <w:szCs w:val="28"/>
          <w:lang w:eastAsia="uk-UA"/>
        </w:rPr>
        <w:lastRenderedPageBreak/>
        <w:t xml:space="preserve">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w:t>
      </w:r>
      <w:r w:rsidRPr="001C001D">
        <w:rPr>
          <w:sz w:val="28"/>
          <w:szCs w:val="28"/>
          <w:lang w:eastAsia="uk-UA"/>
        </w:rPr>
        <w:lastRenderedPageBreak/>
        <w:t xml:space="preserve">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C526F9" w:rsidP="00A21C72">
      <w:pPr>
        <w:spacing w:after="360" w:line="276" w:lineRule="auto"/>
        <w:ind w:firstLine="709"/>
        <w:jc w:val="both"/>
        <w:rPr>
          <w:sz w:val="28"/>
          <w:szCs w:val="28"/>
          <w:lang w:eastAsia="uk-UA"/>
        </w:rPr>
      </w:pPr>
      <w:hyperlink r:id="rId212"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C526F9" w:rsidP="006811D0">
      <w:pPr>
        <w:spacing w:after="360" w:line="276" w:lineRule="auto"/>
        <w:ind w:firstLine="709"/>
        <w:jc w:val="both"/>
        <w:rPr>
          <w:sz w:val="28"/>
          <w:szCs w:val="28"/>
          <w:lang w:eastAsia="uk-UA"/>
        </w:rPr>
      </w:pPr>
      <w:hyperlink r:id="rId213"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lastRenderedPageBreak/>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C526F9" w:rsidP="00803A02">
      <w:pPr>
        <w:spacing w:after="360" w:line="276" w:lineRule="auto"/>
        <w:ind w:firstLine="709"/>
        <w:jc w:val="both"/>
        <w:rPr>
          <w:sz w:val="28"/>
          <w:szCs w:val="28"/>
          <w:lang w:eastAsia="uk-UA"/>
        </w:rPr>
      </w:pPr>
      <w:hyperlink r:id="rId214"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15"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16"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C526F9" w:rsidP="00527FCB">
      <w:pPr>
        <w:ind w:firstLine="708"/>
        <w:rPr>
          <w:sz w:val="28"/>
          <w:szCs w:val="28"/>
        </w:rPr>
      </w:pPr>
      <w:hyperlink r:id="rId217"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lastRenderedPageBreak/>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C526F9" w:rsidP="005D0808">
      <w:pPr>
        <w:spacing w:after="360" w:line="276" w:lineRule="auto"/>
        <w:ind w:firstLine="709"/>
        <w:jc w:val="both"/>
        <w:rPr>
          <w:sz w:val="28"/>
          <w:szCs w:val="28"/>
        </w:rPr>
      </w:pPr>
      <w:hyperlink r:id="rId218"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C526F9" w:rsidP="006811D0">
      <w:pPr>
        <w:spacing w:after="360" w:line="276" w:lineRule="auto"/>
        <w:ind w:firstLine="709"/>
        <w:jc w:val="both"/>
        <w:rPr>
          <w:bCs/>
          <w:sz w:val="28"/>
          <w:szCs w:val="28"/>
        </w:rPr>
      </w:pPr>
      <w:hyperlink r:id="rId219"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C526F9" w:rsidP="0053147F">
      <w:pPr>
        <w:spacing w:after="360" w:line="276" w:lineRule="auto"/>
        <w:ind w:firstLine="709"/>
        <w:jc w:val="both"/>
        <w:rPr>
          <w:sz w:val="28"/>
          <w:szCs w:val="28"/>
        </w:rPr>
      </w:pPr>
      <w:hyperlink r:id="rId220"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C526F9" w:rsidP="00BD2AEF">
      <w:pPr>
        <w:spacing w:after="360" w:line="276" w:lineRule="auto"/>
        <w:ind w:firstLine="709"/>
        <w:jc w:val="both"/>
        <w:rPr>
          <w:rStyle w:val="a7"/>
          <w:b w:val="0"/>
          <w:sz w:val="28"/>
          <w:szCs w:val="28"/>
        </w:rPr>
      </w:pPr>
      <w:hyperlink r:id="rId221"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C526F9" w:rsidP="006D1A22">
      <w:pPr>
        <w:tabs>
          <w:tab w:val="left" w:pos="1181"/>
        </w:tabs>
        <w:spacing w:after="360" w:line="276" w:lineRule="auto"/>
        <w:ind w:firstLine="709"/>
        <w:jc w:val="both"/>
        <w:rPr>
          <w:sz w:val="28"/>
          <w:szCs w:val="28"/>
        </w:rPr>
      </w:pPr>
      <w:hyperlink r:id="rId222"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lastRenderedPageBreak/>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C526F9" w:rsidP="006811D0">
      <w:pPr>
        <w:spacing w:after="360" w:line="276" w:lineRule="auto"/>
        <w:ind w:firstLine="709"/>
        <w:jc w:val="both"/>
        <w:rPr>
          <w:bCs/>
          <w:i/>
          <w:color w:val="0000FF"/>
          <w:sz w:val="28"/>
          <w:szCs w:val="28"/>
          <w:u w:val="single"/>
        </w:rPr>
      </w:pPr>
      <w:hyperlink r:id="rId223"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C526F9" w:rsidP="005608BA">
      <w:pPr>
        <w:spacing w:after="360" w:line="276" w:lineRule="auto"/>
        <w:ind w:firstLine="709"/>
        <w:jc w:val="both"/>
        <w:rPr>
          <w:sz w:val="28"/>
          <w:szCs w:val="28"/>
        </w:rPr>
      </w:pPr>
      <w:hyperlink r:id="rId224"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C526F9" w:rsidP="00005808">
      <w:pPr>
        <w:spacing w:after="360" w:line="276" w:lineRule="auto"/>
        <w:ind w:firstLine="709"/>
        <w:jc w:val="both"/>
        <w:rPr>
          <w:sz w:val="28"/>
          <w:szCs w:val="28"/>
        </w:rPr>
      </w:pPr>
      <w:hyperlink r:id="rId225"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C526F9" w:rsidP="00670216">
      <w:pPr>
        <w:spacing w:after="360" w:line="276" w:lineRule="auto"/>
        <w:ind w:firstLine="709"/>
        <w:jc w:val="both"/>
        <w:rPr>
          <w:sz w:val="28"/>
          <w:szCs w:val="28"/>
        </w:rPr>
      </w:pPr>
      <w:hyperlink r:id="rId226"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27"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C526F9" w:rsidP="00AF44BF">
      <w:pPr>
        <w:spacing w:after="360" w:line="276" w:lineRule="auto"/>
        <w:ind w:firstLine="709"/>
        <w:jc w:val="both"/>
        <w:rPr>
          <w:sz w:val="28"/>
          <w:szCs w:val="28"/>
        </w:rPr>
      </w:pPr>
      <w:hyperlink r:id="rId228"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C526F9" w:rsidP="001B62B7">
      <w:pPr>
        <w:spacing w:after="360" w:line="276" w:lineRule="auto"/>
        <w:ind w:firstLine="709"/>
        <w:jc w:val="both"/>
        <w:rPr>
          <w:sz w:val="28"/>
          <w:szCs w:val="28"/>
        </w:rPr>
      </w:pPr>
      <w:hyperlink r:id="rId229"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30"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lastRenderedPageBreak/>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C526F9" w:rsidP="00AF44BF">
      <w:pPr>
        <w:spacing w:after="360" w:line="276" w:lineRule="auto"/>
        <w:ind w:firstLine="709"/>
        <w:jc w:val="both"/>
        <w:rPr>
          <w:bCs/>
          <w:sz w:val="28"/>
          <w:szCs w:val="28"/>
        </w:rPr>
      </w:pPr>
      <w:hyperlink r:id="rId231"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32"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33"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34"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C526F9" w:rsidP="00A15941">
      <w:pPr>
        <w:spacing w:after="360" w:line="276" w:lineRule="auto"/>
        <w:ind w:firstLine="709"/>
        <w:jc w:val="both"/>
        <w:rPr>
          <w:sz w:val="28"/>
          <w:szCs w:val="28"/>
        </w:rPr>
      </w:pPr>
      <w:hyperlink r:id="rId235"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C526F9" w:rsidP="00DC61B9">
      <w:pPr>
        <w:spacing w:after="360" w:line="276" w:lineRule="auto"/>
        <w:ind w:firstLine="709"/>
        <w:jc w:val="both"/>
        <w:rPr>
          <w:sz w:val="28"/>
          <w:szCs w:val="28"/>
        </w:rPr>
      </w:pPr>
      <w:hyperlink r:id="rId236"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C526F9" w:rsidP="006811D0">
      <w:pPr>
        <w:spacing w:after="360" w:line="276" w:lineRule="auto"/>
        <w:ind w:firstLine="709"/>
        <w:jc w:val="both"/>
        <w:rPr>
          <w:rStyle w:val="ab"/>
          <w:i/>
          <w:sz w:val="28"/>
          <w:szCs w:val="28"/>
        </w:rPr>
      </w:pPr>
      <w:hyperlink r:id="rId237"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C526F9" w:rsidP="00967869">
      <w:pPr>
        <w:spacing w:after="360" w:line="276" w:lineRule="auto"/>
        <w:ind w:firstLine="709"/>
        <w:jc w:val="both"/>
        <w:rPr>
          <w:i/>
          <w:sz w:val="28"/>
          <w:szCs w:val="28"/>
        </w:rPr>
      </w:pPr>
      <w:hyperlink r:id="rId238"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w:t>
      </w:r>
      <w:r w:rsidRPr="001032D2">
        <w:rPr>
          <w:bCs/>
          <w:sz w:val="28"/>
          <w:szCs w:val="28"/>
        </w:rPr>
        <w:lastRenderedPageBreak/>
        <w:t>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C526F9" w:rsidP="001032D2">
      <w:pPr>
        <w:spacing w:after="360" w:line="276" w:lineRule="auto"/>
        <w:ind w:firstLine="709"/>
        <w:jc w:val="both"/>
        <w:rPr>
          <w:sz w:val="28"/>
          <w:szCs w:val="28"/>
        </w:rPr>
      </w:pPr>
      <w:hyperlink r:id="rId239"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6"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w:t>
      </w:r>
      <w:r w:rsidRPr="001C001D">
        <w:rPr>
          <w:rStyle w:val="FontStyle30"/>
          <w:sz w:val="28"/>
          <w:szCs w:val="28"/>
          <w:lang w:val="ru-RU"/>
        </w:rPr>
        <w:lastRenderedPageBreak/>
        <w:t xml:space="preserve">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C526F9" w:rsidP="00BE5D1A">
      <w:pPr>
        <w:pStyle w:val="ae"/>
        <w:spacing w:after="360"/>
        <w:ind w:left="0" w:firstLine="709"/>
        <w:jc w:val="both"/>
        <w:rPr>
          <w:rFonts w:ascii="Times New Roman" w:hAnsi="Times New Roman" w:cs="Times New Roman"/>
          <w:sz w:val="28"/>
          <w:szCs w:val="28"/>
        </w:rPr>
      </w:pPr>
      <w:hyperlink r:id="rId240"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xml:space="preserve">, подлежащую перечислению в бюджет и/или осуществляет нотариальные действия, </w:t>
      </w:r>
      <w:r w:rsidR="00597A8E" w:rsidRPr="001C001D">
        <w:rPr>
          <w:rFonts w:ascii="Times New Roman" w:hAnsi="Times New Roman" w:cs="Times New Roman"/>
          <w:color w:val="000000"/>
          <w:sz w:val="28"/>
          <w:szCs w:val="28"/>
          <w:bdr w:val="none" w:sz="0" w:space="0" w:color="auto" w:frame="1"/>
          <w:lang w:eastAsia="uk-UA"/>
        </w:rPr>
        <w:lastRenderedPageBreak/>
        <w:t>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6"/>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7"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7"/>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lastRenderedPageBreak/>
        <w:t>и) государственная социальная помощь инвалидам, состоящим на учете в управлении труда и социальной защиты населения.</w:t>
      </w:r>
    </w:p>
    <w:p w:rsidR="000F67D5" w:rsidRPr="001C001D" w:rsidRDefault="00C526F9" w:rsidP="000F67D5">
      <w:pPr>
        <w:spacing w:after="360" w:line="276" w:lineRule="auto"/>
        <w:ind w:firstLine="709"/>
        <w:jc w:val="both"/>
        <w:rPr>
          <w:sz w:val="28"/>
          <w:szCs w:val="28"/>
        </w:rPr>
      </w:pPr>
      <w:hyperlink r:id="rId241"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C526F9" w:rsidP="00645F40">
      <w:pPr>
        <w:spacing w:after="360" w:line="276" w:lineRule="auto"/>
        <w:ind w:firstLine="709"/>
        <w:jc w:val="both"/>
        <w:rPr>
          <w:sz w:val="28"/>
          <w:szCs w:val="28"/>
        </w:rPr>
      </w:pPr>
      <w:hyperlink r:id="rId242"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C526F9" w:rsidP="0080723D">
      <w:pPr>
        <w:spacing w:after="360" w:line="276" w:lineRule="auto"/>
        <w:ind w:firstLine="709"/>
        <w:jc w:val="both"/>
        <w:rPr>
          <w:sz w:val="28"/>
          <w:szCs w:val="28"/>
        </w:rPr>
      </w:pPr>
      <w:hyperlink r:id="rId243"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C526F9" w:rsidP="00B848FE">
      <w:pPr>
        <w:spacing w:after="360" w:line="276" w:lineRule="auto"/>
        <w:ind w:firstLine="709"/>
        <w:jc w:val="both"/>
        <w:rPr>
          <w:sz w:val="28"/>
          <w:szCs w:val="28"/>
        </w:rPr>
      </w:pPr>
      <w:hyperlink r:id="rId244"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C526F9" w:rsidP="00381031">
      <w:pPr>
        <w:spacing w:line="276" w:lineRule="auto"/>
        <w:ind w:firstLine="709"/>
        <w:jc w:val="both"/>
        <w:rPr>
          <w:i/>
          <w:color w:val="0000FF" w:themeColor="hyperlink"/>
          <w:sz w:val="28"/>
          <w:szCs w:val="28"/>
          <w:u w:val="single"/>
        </w:rPr>
      </w:pPr>
      <w:hyperlink r:id="rId245"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w:t>
      </w:r>
      <w:r w:rsidRPr="00B848FE">
        <w:rPr>
          <w:bCs/>
          <w:sz w:val="28"/>
          <w:szCs w:val="28"/>
        </w:rPr>
        <w:lastRenderedPageBreak/>
        <w:t>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C526F9" w:rsidP="00B848FE">
      <w:pPr>
        <w:spacing w:line="276" w:lineRule="auto"/>
        <w:ind w:firstLine="709"/>
        <w:jc w:val="both"/>
        <w:rPr>
          <w:i/>
          <w:sz w:val="28"/>
          <w:szCs w:val="28"/>
        </w:rPr>
      </w:pPr>
      <w:hyperlink r:id="rId246"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47"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48"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49"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lastRenderedPageBreak/>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w:t>
      </w:r>
      <w:r w:rsidRPr="00D50153">
        <w:rPr>
          <w:sz w:val="28"/>
          <w:szCs w:val="28"/>
        </w:rPr>
        <w:lastRenderedPageBreak/>
        <w:t>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C526F9" w:rsidP="00D50153">
      <w:pPr>
        <w:pStyle w:val="af0"/>
        <w:spacing w:after="360" w:line="276" w:lineRule="auto"/>
        <w:ind w:firstLine="709"/>
        <w:jc w:val="both"/>
        <w:rPr>
          <w:rFonts w:ascii="Times New Roman" w:hAnsi="Times New Roman"/>
          <w:sz w:val="28"/>
          <w:szCs w:val="28"/>
        </w:rPr>
      </w:pPr>
      <w:hyperlink r:id="rId250"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C526F9" w:rsidP="00F837BA">
      <w:pPr>
        <w:spacing w:after="360" w:line="276" w:lineRule="auto"/>
        <w:ind w:firstLine="709"/>
        <w:jc w:val="both"/>
        <w:rPr>
          <w:sz w:val="28"/>
          <w:szCs w:val="28"/>
        </w:rPr>
      </w:pPr>
      <w:hyperlink r:id="rId251"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C526F9" w:rsidP="007A5F39">
      <w:pPr>
        <w:spacing w:after="360" w:line="276" w:lineRule="auto"/>
        <w:ind w:firstLine="709"/>
        <w:jc w:val="both"/>
        <w:rPr>
          <w:sz w:val="28"/>
          <w:szCs w:val="28"/>
        </w:rPr>
      </w:pPr>
      <w:hyperlink r:id="rId252"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C526F9" w:rsidP="00420B2E">
      <w:pPr>
        <w:spacing w:after="360" w:line="276" w:lineRule="auto"/>
        <w:ind w:firstLine="709"/>
        <w:jc w:val="both"/>
        <w:rPr>
          <w:b/>
          <w:bCs/>
          <w:sz w:val="28"/>
          <w:szCs w:val="28"/>
        </w:rPr>
      </w:pPr>
      <w:hyperlink r:id="rId253"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C526F9" w:rsidP="006811D0">
      <w:pPr>
        <w:spacing w:after="360" w:line="276" w:lineRule="auto"/>
        <w:ind w:firstLine="709"/>
        <w:jc w:val="both"/>
        <w:rPr>
          <w:sz w:val="28"/>
          <w:szCs w:val="28"/>
        </w:rPr>
      </w:pPr>
      <w:hyperlink r:id="rId254"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C526F9" w:rsidP="006A53A2">
      <w:pPr>
        <w:spacing w:after="360" w:line="276" w:lineRule="auto"/>
        <w:ind w:firstLine="709"/>
        <w:jc w:val="both"/>
        <w:rPr>
          <w:sz w:val="28"/>
          <w:szCs w:val="28"/>
        </w:rPr>
      </w:pPr>
      <w:hyperlink r:id="rId255"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C526F9" w:rsidP="006811D0">
      <w:pPr>
        <w:spacing w:after="360" w:line="276" w:lineRule="auto"/>
        <w:ind w:firstLine="709"/>
        <w:jc w:val="both"/>
        <w:rPr>
          <w:sz w:val="28"/>
          <w:szCs w:val="28"/>
        </w:rPr>
      </w:pPr>
      <w:hyperlink r:id="rId256"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C526F9" w:rsidP="005608BA">
      <w:pPr>
        <w:spacing w:after="360" w:line="276" w:lineRule="auto"/>
        <w:ind w:right="140" w:firstLine="709"/>
        <w:jc w:val="both"/>
        <w:rPr>
          <w:color w:val="000000"/>
          <w:sz w:val="28"/>
          <w:szCs w:val="28"/>
          <w:lang w:eastAsia="en-US"/>
        </w:rPr>
      </w:pPr>
      <w:hyperlink r:id="rId257"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C526F9" w:rsidP="005608BA">
      <w:pPr>
        <w:spacing w:after="360" w:line="276" w:lineRule="auto"/>
        <w:ind w:firstLine="709"/>
        <w:jc w:val="both"/>
        <w:rPr>
          <w:sz w:val="28"/>
          <w:szCs w:val="28"/>
        </w:rPr>
      </w:pPr>
      <w:hyperlink r:id="rId258"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C526F9" w:rsidP="006811D0">
      <w:pPr>
        <w:spacing w:after="360" w:line="276" w:lineRule="auto"/>
        <w:ind w:firstLine="709"/>
        <w:jc w:val="both"/>
        <w:rPr>
          <w:sz w:val="28"/>
          <w:szCs w:val="28"/>
        </w:rPr>
      </w:pPr>
      <w:hyperlink r:id="rId259"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C526F9" w:rsidP="006811D0">
      <w:pPr>
        <w:spacing w:after="360" w:line="276" w:lineRule="auto"/>
        <w:ind w:firstLine="709"/>
        <w:jc w:val="both"/>
        <w:rPr>
          <w:sz w:val="28"/>
          <w:szCs w:val="28"/>
        </w:rPr>
      </w:pPr>
      <w:hyperlink r:id="rId260"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C526F9" w:rsidP="006811D0">
      <w:pPr>
        <w:spacing w:after="360" w:line="276" w:lineRule="auto"/>
        <w:ind w:firstLine="709"/>
        <w:jc w:val="both"/>
        <w:rPr>
          <w:sz w:val="28"/>
          <w:szCs w:val="28"/>
        </w:rPr>
      </w:pPr>
      <w:hyperlink r:id="rId261"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C526F9" w:rsidP="006811D0">
      <w:pPr>
        <w:spacing w:after="360" w:line="276" w:lineRule="auto"/>
        <w:ind w:firstLine="709"/>
        <w:jc w:val="both"/>
        <w:rPr>
          <w:sz w:val="28"/>
          <w:szCs w:val="28"/>
        </w:rPr>
      </w:pPr>
      <w:hyperlink r:id="rId262"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C526F9" w:rsidP="00CE4414">
      <w:pPr>
        <w:spacing w:after="360" w:line="276" w:lineRule="auto"/>
        <w:ind w:firstLine="709"/>
        <w:jc w:val="both"/>
        <w:rPr>
          <w:sz w:val="28"/>
          <w:szCs w:val="28"/>
        </w:rPr>
      </w:pPr>
      <w:hyperlink r:id="rId263"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C526F9" w:rsidP="006811D0">
      <w:pPr>
        <w:spacing w:after="360" w:line="276" w:lineRule="auto"/>
        <w:ind w:firstLine="709"/>
        <w:jc w:val="both"/>
        <w:rPr>
          <w:sz w:val="28"/>
          <w:szCs w:val="28"/>
        </w:rPr>
      </w:pPr>
      <w:hyperlink r:id="rId264"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C526F9" w:rsidP="006811D0">
      <w:pPr>
        <w:spacing w:after="360" w:line="276" w:lineRule="auto"/>
        <w:ind w:firstLine="709"/>
        <w:jc w:val="both"/>
        <w:rPr>
          <w:sz w:val="28"/>
          <w:szCs w:val="28"/>
        </w:rPr>
      </w:pPr>
      <w:hyperlink r:id="rId265"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C526F9" w:rsidP="006811D0">
      <w:pPr>
        <w:spacing w:after="360" w:line="276" w:lineRule="auto"/>
        <w:ind w:firstLine="709"/>
        <w:jc w:val="both"/>
        <w:rPr>
          <w:sz w:val="28"/>
          <w:szCs w:val="28"/>
        </w:rPr>
      </w:pPr>
      <w:hyperlink r:id="rId266"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C526F9" w:rsidP="006811D0">
      <w:pPr>
        <w:spacing w:after="360" w:line="276" w:lineRule="auto"/>
        <w:ind w:firstLine="709"/>
        <w:jc w:val="both"/>
        <w:rPr>
          <w:sz w:val="28"/>
          <w:szCs w:val="28"/>
        </w:rPr>
      </w:pPr>
      <w:hyperlink r:id="rId267"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C526F9" w:rsidP="006811D0">
      <w:pPr>
        <w:spacing w:after="360" w:line="276" w:lineRule="auto"/>
        <w:ind w:firstLine="709"/>
        <w:jc w:val="both"/>
        <w:rPr>
          <w:sz w:val="28"/>
          <w:szCs w:val="28"/>
        </w:rPr>
      </w:pPr>
      <w:hyperlink r:id="rId268"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C526F9" w:rsidP="006811D0">
      <w:pPr>
        <w:spacing w:after="360" w:line="276" w:lineRule="auto"/>
        <w:ind w:firstLine="709"/>
        <w:jc w:val="both"/>
        <w:rPr>
          <w:sz w:val="28"/>
          <w:szCs w:val="28"/>
        </w:rPr>
      </w:pPr>
      <w:hyperlink r:id="rId269"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C526F9" w:rsidP="006811D0">
      <w:pPr>
        <w:spacing w:after="360" w:line="276" w:lineRule="auto"/>
        <w:ind w:firstLine="709"/>
        <w:jc w:val="both"/>
        <w:rPr>
          <w:sz w:val="28"/>
          <w:szCs w:val="28"/>
        </w:rPr>
      </w:pPr>
      <w:hyperlink r:id="rId270"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C526F9" w:rsidP="006811D0">
      <w:pPr>
        <w:spacing w:after="360" w:line="276" w:lineRule="auto"/>
        <w:ind w:firstLine="709"/>
        <w:jc w:val="both"/>
        <w:rPr>
          <w:sz w:val="28"/>
          <w:szCs w:val="28"/>
        </w:rPr>
      </w:pPr>
      <w:hyperlink r:id="rId271"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C526F9" w:rsidP="006811D0">
      <w:pPr>
        <w:spacing w:after="360" w:line="276" w:lineRule="auto"/>
        <w:ind w:firstLine="709"/>
        <w:jc w:val="both"/>
        <w:rPr>
          <w:bCs/>
          <w:i/>
          <w:color w:val="0000FF"/>
          <w:sz w:val="28"/>
          <w:szCs w:val="28"/>
          <w:u w:val="single"/>
        </w:rPr>
      </w:pPr>
      <w:hyperlink r:id="rId272"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C526F9" w:rsidP="00D718EC">
      <w:pPr>
        <w:spacing w:after="360" w:line="276" w:lineRule="auto"/>
        <w:ind w:firstLine="709"/>
        <w:jc w:val="both"/>
        <w:rPr>
          <w:sz w:val="28"/>
          <w:szCs w:val="28"/>
        </w:rPr>
      </w:pPr>
      <w:hyperlink r:id="rId273"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C526F9" w:rsidP="006811D0">
      <w:pPr>
        <w:spacing w:after="360" w:line="276" w:lineRule="auto"/>
        <w:ind w:firstLine="709"/>
        <w:jc w:val="both"/>
        <w:rPr>
          <w:sz w:val="28"/>
          <w:szCs w:val="28"/>
        </w:rPr>
      </w:pPr>
      <w:hyperlink r:id="rId274"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C526F9" w:rsidP="006811D0">
      <w:pPr>
        <w:spacing w:after="360" w:line="276" w:lineRule="auto"/>
        <w:ind w:firstLine="709"/>
        <w:jc w:val="both"/>
        <w:rPr>
          <w:bCs/>
          <w:i/>
          <w:color w:val="0000FF"/>
          <w:sz w:val="28"/>
          <w:szCs w:val="28"/>
          <w:u w:val="single"/>
        </w:rPr>
      </w:pPr>
      <w:hyperlink r:id="rId275"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C526F9" w:rsidP="0056216E">
      <w:pPr>
        <w:spacing w:after="360" w:line="276" w:lineRule="auto"/>
        <w:ind w:firstLine="709"/>
        <w:jc w:val="both"/>
        <w:rPr>
          <w:bCs/>
          <w:i/>
          <w:color w:val="0000FF"/>
          <w:sz w:val="28"/>
          <w:szCs w:val="28"/>
          <w:u w:val="single"/>
        </w:rPr>
      </w:pPr>
      <w:hyperlink r:id="rId276"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C526F9" w:rsidP="004E1997">
      <w:pPr>
        <w:spacing w:after="360" w:line="276" w:lineRule="auto"/>
        <w:ind w:firstLine="709"/>
        <w:jc w:val="both"/>
        <w:rPr>
          <w:sz w:val="28"/>
          <w:szCs w:val="28"/>
        </w:rPr>
      </w:pPr>
      <w:hyperlink r:id="rId277"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C526F9" w:rsidP="006811D0">
      <w:pPr>
        <w:spacing w:after="360" w:line="276" w:lineRule="auto"/>
        <w:ind w:firstLine="709"/>
        <w:jc w:val="both"/>
        <w:rPr>
          <w:sz w:val="28"/>
          <w:szCs w:val="28"/>
        </w:rPr>
      </w:pPr>
      <w:hyperlink r:id="rId278"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C526F9" w:rsidP="00F67FCC">
      <w:pPr>
        <w:spacing w:after="360" w:line="276" w:lineRule="auto"/>
        <w:ind w:firstLine="709"/>
        <w:jc w:val="both"/>
        <w:rPr>
          <w:sz w:val="28"/>
          <w:szCs w:val="28"/>
        </w:rPr>
      </w:pPr>
      <w:hyperlink r:id="rId279"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C526F9" w:rsidP="006811D0">
      <w:pPr>
        <w:spacing w:after="360" w:line="276" w:lineRule="auto"/>
        <w:ind w:firstLine="709"/>
        <w:jc w:val="both"/>
        <w:rPr>
          <w:sz w:val="28"/>
          <w:szCs w:val="28"/>
          <w:lang w:eastAsia="uk-UA"/>
        </w:rPr>
      </w:pPr>
      <w:hyperlink r:id="rId280"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C526F9" w:rsidP="00A10AB8">
      <w:pPr>
        <w:spacing w:after="360" w:line="276" w:lineRule="auto"/>
        <w:ind w:firstLine="709"/>
        <w:jc w:val="both"/>
        <w:rPr>
          <w:sz w:val="28"/>
          <w:szCs w:val="28"/>
        </w:rPr>
      </w:pPr>
      <w:hyperlink r:id="rId281"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C526F9" w:rsidP="006811D0">
      <w:pPr>
        <w:spacing w:after="360" w:line="276" w:lineRule="auto"/>
        <w:ind w:firstLine="709"/>
        <w:jc w:val="both"/>
        <w:rPr>
          <w:sz w:val="28"/>
          <w:szCs w:val="28"/>
        </w:rPr>
      </w:pPr>
      <w:hyperlink r:id="rId282"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C526F9" w:rsidP="00F50E71">
      <w:pPr>
        <w:spacing w:after="360" w:line="276" w:lineRule="auto"/>
        <w:ind w:firstLine="709"/>
        <w:jc w:val="both"/>
        <w:rPr>
          <w:sz w:val="28"/>
          <w:szCs w:val="28"/>
          <w:lang w:eastAsia="uk-UA"/>
        </w:rPr>
      </w:pPr>
      <w:hyperlink r:id="rId283"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C526F9" w:rsidP="006811D0">
      <w:pPr>
        <w:spacing w:after="360" w:line="276" w:lineRule="auto"/>
        <w:ind w:firstLine="709"/>
        <w:jc w:val="both"/>
        <w:rPr>
          <w:sz w:val="28"/>
          <w:szCs w:val="28"/>
        </w:rPr>
      </w:pPr>
      <w:hyperlink r:id="rId284"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lastRenderedPageBreak/>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C526F9" w:rsidP="006811D0">
      <w:pPr>
        <w:spacing w:after="360" w:line="276" w:lineRule="auto"/>
        <w:ind w:firstLine="709"/>
        <w:jc w:val="both"/>
        <w:rPr>
          <w:sz w:val="28"/>
          <w:szCs w:val="28"/>
        </w:rPr>
      </w:pPr>
      <w:hyperlink r:id="rId285" w:history="1">
        <w:r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Pr="00C526F9">
          <w:rPr>
            <w:i/>
            <w:color w:val="0000FF"/>
            <w:kern w:val="1"/>
            <w:sz w:val="28"/>
            <w:szCs w:val="28"/>
            <w:u w:val="single"/>
            <w:lang w:val="en-US"/>
          </w:rPr>
          <w:t>II</w:t>
        </w:r>
        <w:r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C526F9" w:rsidP="0070644D">
      <w:pPr>
        <w:spacing w:after="360" w:line="276" w:lineRule="auto"/>
        <w:ind w:firstLine="709"/>
        <w:jc w:val="both"/>
        <w:rPr>
          <w:sz w:val="28"/>
          <w:szCs w:val="28"/>
        </w:rPr>
      </w:pPr>
      <w:hyperlink r:id="rId286"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C526F9" w:rsidP="007D4CAE">
      <w:pPr>
        <w:spacing w:after="360" w:line="276" w:lineRule="auto"/>
        <w:ind w:firstLine="709"/>
        <w:jc w:val="both"/>
        <w:rPr>
          <w:sz w:val="28"/>
          <w:szCs w:val="28"/>
        </w:rPr>
      </w:pPr>
      <w:hyperlink r:id="rId287"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w:t>
      </w:r>
      <w:r w:rsidRPr="001C001D">
        <w:rPr>
          <w:sz w:val="28"/>
          <w:szCs w:val="28"/>
        </w:rPr>
        <w:lastRenderedPageBreak/>
        <w:t>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C526F9" w:rsidP="007D4CAE">
      <w:pPr>
        <w:spacing w:after="360" w:line="276" w:lineRule="auto"/>
        <w:ind w:firstLine="709"/>
        <w:jc w:val="both"/>
        <w:rPr>
          <w:sz w:val="28"/>
          <w:szCs w:val="28"/>
        </w:rPr>
      </w:pPr>
      <w:hyperlink r:id="rId288"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w:t>
      </w:r>
      <w:r w:rsidRPr="00F51CE0">
        <w:rPr>
          <w:sz w:val="28"/>
          <w:szCs w:val="28"/>
        </w:rPr>
        <w:lastRenderedPageBreak/>
        <w:t>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C526F9" w:rsidP="00F51CE0">
      <w:pPr>
        <w:spacing w:after="360" w:line="276" w:lineRule="auto"/>
        <w:ind w:firstLine="709"/>
        <w:jc w:val="both"/>
        <w:rPr>
          <w:sz w:val="28"/>
          <w:szCs w:val="28"/>
          <w:lang w:eastAsia="uk-UA"/>
        </w:rPr>
      </w:pPr>
      <w:hyperlink r:id="rId289"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C526F9" w:rsidP="006811D0">
      <w:pPr>
        <w:spacing w:after="360" w:line="276" w:lineRule="auto"/>
        <w:ind w:firstLine="709"/>
        <w:jc w:val="both"/>
        <w:rPr>
          <w:sz w:val="28"/>
          <w:szCs w:val="28"/>
          <w:lang w:eastAsia="uk-UA"/>
        </w:rPr>
      </w:pPr>
      <w:hyperlink r:id="rId290"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 xml:space="preserve">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w:t>
      </w:r>
      <w:r w:rsidRPr="00474342">
        <w:rPr>
          <w:sz w:val="28"/>
          <w:szCs w:val="28"/>
          <w:lang w:eastAsia="uk-UA"/>
        </w:rPr>
        <w:lastRenderedPageBreak/>
        <w:t>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C526F9" w:rsidP="00474342">
      <w:pPr>
        <w:spacing w:after="360" w:line="276" w:lineRule="auto"/>
        <w:ind w:firstLine="709"/>
        <w:jc w:val="both"/>
        <w:rPr>
          <w:sz w:val="28"/>
          <w:szCs w:val="28"/>
        </w:rPr>
      </w:pPr>
      <w:hyperlink r:id="rId291"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C526F9" w:rsidP="006811D0">
      <w:pPr>
        <w:spacing w:after="360" w:line="276" w:lineRule="auto"/>
        <w:ind w:firstLine="709"/>
        <w:jc w:val="both"/>
        <w:rPr>
          <w:sz w:val="28"/>
          <w:szCs w:val="28"/>
        </w:rPr>
      </w:pPr>
      <w:hyperlink r:id="rId292"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C526F9" w:rsidP="006811D0">
      <w:pPr>
        <w:spacing w:after="360" w:line="276" w:lineRule="auto"/>
        <w:ind w:firstLine="709"/>
        <w:jc w:val="both"/>
        <w:rPr>
          <w:sz w:val="28"/>
          <w:szCs w:val="28"/>
        </w:rPr>
      </w:pPr>
      <w:hyperlink r:id="rId293"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C526F9" w:rsidP="006811D0">
      <w:pPr>
        <w:spacing w:after="360" w:line="276" w:lineRule="auto"/>
        <w:ind w:firstLine="709"/>
        <w:jc w:val="both"/>
        <w:rPr>
          <w:sz w:val="28"/>
          <w:szCs w:val="28"/>
        </w:rPr>
      </w:pPr>
      <w:hyperlink r:id="rId294"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C526F9" w:rsidP="006811D0">
      <w:pPr>
        <w:spacing w:after="360" w:line="276" w:lineRule="auto"/>
        <w:ind w:firstLine="709"/>
        <w:jc w:val="both"/>
        <w:rPr>
          <w:sz w:val="28"/>
          <w:szCs w:val="28"/>
        </w:rPr>
      </w:pPr>
      <w:hyperlink r:id="rId295"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C526F9" w:rsidP="006811D0">
      <w:pPr>
        <w:spacing w:after="360" w:line="276" w:lineRule="auto"/>
        <w:ind w:firstLine="709"/>
        <w:jc w:val="both"/>
        <w:rPr>
          <w:sz w:val="28"/>
          <w:szCs w:val="28"/>
        </w:rPr>
      </w:pPr>
      <w:hyperlink r:id="rId296"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C526F9" w:rsidP="000B1312">
      <w:pPr>
        <w:spacing w:after="360" w:line="276" w:lineRule="auto"/>
        <w:ind w:firstLine="709"/>
        <w:jc w:val="both"/>
        <w:rPr>
          <w:sz w:val="28"/>
          <w:szCs w:val="28"/>
        </w:rPr>
      </w:pPr>
      <w:hyperlink r:id="rId297"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C526F9" w:rsidP="006811D0">
      <w:pPr>
        <w:spacing w:after="360" w:line="276" w:lineRule="auto"/>
        <w:ind w:firstLine="709"/>
        <w:jc w:val="both"/>
        <w:rPr>
          <w:sz w:val="28"/>
          <w:szCs w:val="28"/>
        </w:rPr>
      </w:pPr>
      <w:hyperlink r:id="rId298"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C526F9" w:rsidP="006811D0">
      <w:pPr>
        <w:pStyle w:val="14"/>
        <w:spacing w:after="360" w:line="276" w:lineRule="auto"/>
        <w:ind w:firstLine="709"/>
        <w:jc w:val="both"/>
        <w:rPr>
          <w:rFonts w:ascii="Times New Roman" w:hAnsi="Times New Roman" w:cs="Times New Roman"/>
          <w:sz w:val="28"/>
          <w:szCs w:val="28"/>
        </w:rPr>
      </w:pPr>
      <w:hyperlink r:id="rId299"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C526F9" w:rsidP="006811D0">
      <w:pPr>
        <w:spacing w:after="360" w:line="276" w:lineRule="auto"/>
        <w:ind w:firstLine="709"/>
        <w:jc w:val="both"/>
        <w:rPr>
          <w:sz w:val="28"/>
          <w:szCs w:val="28"/>
        </w:rPr>
      </w:pPr>
      <w:hyperlink r:id="rId30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8" w:name="_Toc345335341"/>
      <w:bookmarkStart w:id="199" w:name="_Toc345337607"/>
      <w:r w:rsidRPr="001C001D">
        <w:rPr>
          <w:bCs/>
          <w:sz w:val="28"/>
          <w:szCs w:val="28"/>
        </w:rPr>
        <w:t>Статья 139.</w:t>
      </w:r>
      <w:r w:rsidRPr="001C001D">
        <w:rPr>
          <w:b/>
          <w:bCs/>
          <w:sz w:val="28"/>
          <w:szCs w:val="28"/>
        </w:rPr>
        <w:t xml:space="preserve"> Плательщики налога</w:t>
      </w:r>
      <w:bookmarkEnd w:id="198"/>
      <w:bookmarkEnd w:id="199"/>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C526F9" w:rsidP="0098459E">
      <w:pPr>
        <w:spacing w:before="100" w:beforeAutospacing="1" w:after="360" w:line="276" w:lineRule="auto"/>
        <w:ind w:firstLine="709"/>
        <w:jc w:val="both"/>
        <w:rPr>
          <w:i/>
          <w:sz w:val="28"/>
          <w:szCs w:val="28"/>
        </w:rPr>
      </w:pPr>
      <w:hyperlink r:id="rId301"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C526F9" w:rsidP="00DB0B78">
      <w:pPr>
        <w:spacing w:after="360" w:line="276" w:lineRule="auto"/>
        <w:ind w:firstLine="709"/>
        <w:jc w:val="both"/>
        <w:rPr>
          <w:sz w:val="28"/>
          <w:szCs w:val="28"/>
        </w:rPr>
      </w:pPr>
      <w:hyperlink r:id="rId302"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C526F9" w:rsidP="00D85772">
      <w:pPr>
        <w:spacing w:after="360" w:line="276" w:lineRule="auto"/>
        <w:ind w:firstLine="709"/>
        <w:jc w:val="both"/>
        <w:rPr>
          <w:sz w:val="28"/>
          <w:szCs w:val="28"/>
        </w:rPr>
      </w:pPr>
      <w:hyperlink r:id="rId303"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C526F9" w:rsidP="009A3D02">
      <w:pPr>
        <w:spacing w:after="360" w:line="276" w:lineRule="auto"/>
        <w:ind w:firstLine="709"/>
        <w:jc w:val="both"/>
        <w:rPr>
          <w:sz w:val="28"/>
          <w:szCs w:val="28"/>
        </w:rPr>
      </w:pPr>
      <w:hyperlink r:id="rId304"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0" w:name="_Toc345335343"/>
      <w:bookmarkStart w:id="201" w:name="_Toc345337609"/>
      <w:r w:rsidRPr="001C001D">
        <w:rPr>
          <w:bCs/>
          <w:sz w:val="28"/>
          <w:szCs w:val="28"/>
        </w:rPr>
        <w:t>Статья 140.</w:t>
      </w:r>
      <w:r w:rsidRPr="001C001D">
        <w:rPr>
          <w:b/>
          <w:bCs/>
          <w:sz w:val="28"/>
          <w:szCs w:val="28"/>
        </w:rPr>
        <w:t xml:space="preserve"> Объект и база налогообложения</w:t>
      </w:r>
      <w:bookmarkEnd w:id="200"/>
      <w:bookmarkEnd w:id="201"/>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C526F9" w:rsidP="0098459E">
      <w:pPr>
        <w:spacing w:before="100" w:beforeAutospacing="1" w:after="360" w:line="276" w:lineRule="auto"/>
        <w:ind w:firstLine="709"/>
        <w:jc w:val="both"/>
        <w:rPr>
          <w:i/>
          <w:sz w:val="28"/>
          <w:szCs w:val="28"/>
        </w:rPr>
      </w:pPr>
      <w:hyperlink r:id="rId305"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2" w:name="_Toc345335344"/>
      <w:bookmarkStart w:id="203"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2"/>
      <w:bookmarkEnd w:id="203"/>
      <w:r w:rsidR="0098459E" w:rsidRPr="0098459E">
        <w:rPr>
          <w:b/>
          <w:bCs/>
          <w:sz w:val="28"/>
          <w:szCs w:val="28"/>
        </w:rPr>
        <w:t>выбросов</w:t>
      </w:r>
    </w:p>
    <w:p w:rsidR="0098459E" w:rsidRPr="0098459E" w:rsidRDefault="00C526F9" w:rsidP="0098459E">
      <w:pPr>
        <w:spacing w:before="100" w:beforeAutospacing="1" w:after="360" w:line="276" w:lineRule="auto"/>
        <w:ind w:firstLine="709"/>
        <w:jc w:val="both"/>
        <w:rPr>
          <w:i/>
          <w:sz w:val="28"/>
          <w:szCs w:val="28"/>
        </w:rPr>
      </w:pPr>
      <w:hyperlink r:id="rId306"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5"/>
            <w:r w:rsidRPr="001C001D">
              <w:rPr>
                <w:b/>
                <w:bCs/>
                <w:sz w:val="28"/>
                <w:szCs w:val="28"/>
              </w:rPr>
              <w:t>Название загрязняющего вещества</w:t>
            </w:r>
            <w:bookmarkEnd w:id="204"/>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5"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5"/>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C526F9" w:rsidP="006811D0">
      <w:pPr>
        <w:spacing w:after="360" w:line="276" w:lineRule="auto"/>
        <w:ind w:firstLine="709"/>
        <w:jc w:val="both"/>
        <w:rPr>
          <w:sz w:val="28"/>
          <w:szCs w:val="28"/>
        </w:rPr>
      </w:pPr>
      <w:hyperlink r:id="rId307"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C526F9" w:rsidP="0098459E">
      <w:pPr>
        <w:spacing w:before="100" w:beforeAutospacing="1" w:after="360" w:line="276" w:lineRule="auto"/>
        <w:ind w:firstLine="709"/>
        <w:jc w:val="both"/>
        <w:rPr>
          <w:i/>
          <w:sz w:val="28"/>
          <w:szCs w:val="28"/>
        </w:rPr>
      </w:pPr>
      <w:hyperlink r:id="rId308"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47"/>
            <w:r w:rsidRPr="001C001D">
              <w:rPr>
                <w:b/>
                <w:bCs/>
                <w:sz w:val="28"/>
                <w:szCs w:val="28"/>
              </w:rPr>
              <w:t>Класс опасности</w:t>
            </w:r>
            <w:bookmarkEnd w:id="206"/>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8"/>
            <w:r w:rsidRPr="001C001D">
              <w:rPr>
                <w:b/>
                <w:bCs/>
                <w:sz w:val="28"/>
                <w:szCs w:val="28"/>
              </w:rPr>
              <w:t>Ставка налога, российских рублей за 1 тонну</w:t>
            </w:r>
            <w:bookmarkEnd w:id="207"/>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C526F9" w:rsidP="0098459E">
      <w:pPr>
        <w:spacing w:before="100" w:beforeAutospacing="1" w:after="360" w:line="276" w:lineRule="auto"/>
        <w:ind w:firstLine="709"/>
        <w:jc w:val="both"/>
        <w:rPr>
          <w:i/>
          <w:sz w:val="28"/>
          <w:szCs w:val="28"/>
        </w:rPr>
      </w:pPr>
      <w:hyperlink r:id="rId309"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8"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8"/>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50"/>
            <w:r w:rsidRPr="001C001D">
              <w:rPr>
                <w:b/>
                <w:bCs/>
                <w:sz w:val="28"/>
                <w:szCs w:val="28"/>
              </w:rPr>
              <w:t>Ставка налога, российских рублей за 1 тонну</w:t>
            </w:r>
            <w:bookmarkEnd w:id="209"/>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C526F9" w:rsidP="006811D0">
      <w:pPr>
        <w:spacing w:after="360" w:line="276" w:lineRule="auto"/>
        <w:ind w:firstLine="709"/>
        <w:jc w:val="both"/>
        <w:rPr>
          <w:sz w:val="28"/>
          <w:szCs w:val="28"/>
        </w:rPr>
      </w:pPr>
      <w:hyperlink r:id="rId310"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C526F9" w:rsidP="006811D0">
      <w:pPr>
        <w:spacing w:after="360" w:line="276" w:lineRule="auto"/>
        <w:ind w:firstLine="709"/>
        <w:jc w:val="both"/>
        <w:rPr>
          <w:sz w:val="28"/>
          <w:szCs w:val="28"/>
        </w:rPr>
      </w:pPr>
      <w:hyperlink r:id="rId311"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C526F9" w:rsidP="006811D0">
      <w:pPr>
        <w:spacing w:after="360" w:line="276" w:lineRule="auto"/>
        <w:ind w:firstLine="709"/>
        <w:jc w:val="both"/>
        <w:rPr>
          <w:sz w:val="28"/>
          <w:szCs w:val="28"/>
        </w:rPr>
      </w:pPr>
      <w:hyperlink r:id="rId312"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0" w:name="_Toc345335358"/>
      <w:bookmarkStart w:id="211"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0"/>
      <w:bookmarkEnd w:id="211"/>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2"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2"/>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3" w:name="_Toc345335360"/>
            <w:r w:rsidRPr="001C001D">
              <w:rPr>
                <w:b/>
                <w:bCs/>
                <w:sz w:val="28"/>
                <w:szCs w:val="28"/>
              </w:rPr>
              <w:t>Ставка налога, российских рублей за 1 тонну</w:t>
            </w:r>
            <w:bookmarkEnd w:id="213"/>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C526F9" w:rsidP="006811D0">
      <w:pPr>
        <w:spacing w:after="360" w:line="276" w:lineRule="auto"/>
        <w:ind w:firstLine="709"/>
        <w:jc w:val="both"/>
        <w:rPr>
          <w:sz w:val="28"/>
          <w:szCs w:val="28"/>
        </w:rPr>
      </w:pPr>
      <w:hyperlink r:id="rId313"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4"/>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5"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5"/>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C526F9" w:rsidP="006811D0">
      <w:pPr>
        <w:spacing w:after="360" w:line="276" w:lineRule="auto"/>
        <w:ind w:firstLine="709"/>
        <w:jc w:val="both"/>
        <w:rPr>
          <w:sz w:val="28"/>
          <w:szCs w:val="28"/>
        </w:rPr>
      </w:pPr>
      <w:hyperlink r:id="rId314"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 xml:space="preserve">142.3. За сбросы загрязняющих веществ, на которые не установлена предельно допустимая концентрация или ориентировочный безопасный </w:t>
      </w:r>
      <w:r w:rsidRPr="00774E5A">
        <w:rPr>
          <w:sz w:val="28"/>
          <w:szCs w:val="28"/>
        </w:rPr>
        <w:lastRenderedPageBreak/>
        <w:t>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C526F9" w:rsidP="00774E5A">
      <w:pPr>
        <w:spacing w:after="360" w:line="276" w:lineRule="auto"/>
        <w:ind w:firstLine="709"/>
        <w:jc w:val="both"/>
        <w:rPr>
          <w:sz w:val="28"/>
          <w:szCs w:val="28"/>
        </w:rPr>
      </w:pPr>
      <w:hyperlink r:id="rId315"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6" w:name="_Toc345335376"/>
      <w:bookmarkStart w:id="217"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C526F9" w:rsidP="006811D0">
      <w:pPr>
        <w:spacing w:after="360" w:line="276" w:lineRule="auto"/>
        <w:ind w:firstLine="709"/>
        <w:jc w:val="both"/>
        <w:rPr>
          <w:sz w:val="28"/>
          <w:szCs w:val="28"/>
        </w:rPr>
      </w:pPr>
      <w:hyperlink r:id="rId316"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C526F9" w:rsidP="00483085">
      <w:pPr>
        <w:spacing w:after="360" w:line="276" w:lineRule="auto"/>
        <w:ind w:firstLine="709"/>
        <w:jc w:val="both"/>
        <w:rPr>
          <w:sz w:val="28"/>
          <w:szCs w:val="28"/>
        </w:rPr>
      </w:pPr>
      <w:hyperlink r:id="rId317"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C526F9" w:rsidP="004763A5">
      <w:pPr>
        <w:spacing w:after="360" w:line="276" w:lineRule="auto"/>
        <w:ind w:firstLine="709"/>
        <w:jc w:val="both"/>
        <w:rPr>
          <w:sz w:val="28"/>
          <w:szCs w:val="28"/>
        </w:rPr>
      </w:pPr>
      <w:hyperlink r:id="rId318"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C526F9" w:rsidP="004763A5">
      <w:pPr>
        <w:spacing w:after="360" w:line="276" w:lineRule="auto"/>
        <w:ind w:firstLine="709"/>
        <w:jc w:val="both"/>
        <w:rPr>
          <w:bCs/>
          <w:i/>
          <w:color w:val="0000FF"/>
          <w:sz w:val="28"/>
          <w:szCs w:val="28"/>
          <w:u w:val="single"/>
        </w:rPr>
      </w:pPr>
      <w:hyperlink r:id="rId319"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w:t>
            </w:r>
            <w:r w:rsidRPr="001C001D">
              <w:rPr>
                <w:sz w:val="28"/>
                <w:szCs w:val="28"/>
              </w:rPr>
              <w:lastRenderedPageBreak/>
              <w:t>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C526F9" w:rsidP="006811D0">
      <w:pPr>
        <w:spacing w:after="360" w:line="276" w:lineRule="auto"/>
        <w:ind w:firstLine="709"/>
        <w:jc w:val="both"/>
        <w:rPr>
          <w:sz w:val="28"/>
          <w:szCs w:val="28"/>
        </w:rPr>
      </w:pPr>
      <w:hyperlink r:id="rId320"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C526F9" w:rsidP="004763A5">
      <w:pPr>
        <w:spacing w:after="360" w:line="276" w:lineRule="auto"/>
        <w:ind w:firstLine="709"/>
        <w:jc w:val="both"/>
        <w:rPr>
          <w:bCs/>
          <w:i/>
          <w:color w:val="0000FF"/>
          <w:sz w:val="28"/>
          <w:szCs w:val="28"/>
          <w:u w:val="single"/>
        </w:rPr>
      </w:pPr>
      <w:hyperlink r:id="rId321"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6"/>
      <w:bookmarkEnd w:id="217"/>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C526F9" w:rsidP="004763A5">
      <w:pPr>
        <w:spacing w:after="360" w:line="276" w:lineRule="auto"/>
        <w:ind w:firstLine="709"/>
        <w:jc w:val="both"/>
        <w:rPr>
          <w:sz w:val="28"/>
          <w:szCs w:val="28"/>
        </w:rPr>
      </w:pPr>
      <w:hyperlink r:id="rId322"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C526F9" w:rsidP="006811D0">
      <w:pPr>
        <w:spacing w:after="360" w:line="276" w:lineRule="auto"/>
        <w:ind w:firstLine="709"/>
        <w:jc w:val="both"/>
        <w:rPr>
          <w:sz w:val="28"/>
          <w:szCs w:val="28"/>
        </w:rPr>
      </w:pPr>
      <w:hyperlink r:id="rId323"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xml:space="preserve">),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C526F9" w:rsidP="006811D0">
      <w:pPr>
        <w:spacing w:after="360" w:line="276" w:lineRule="auto"/>
        <w:ind w:firstLine="709"/>
        <w:jc w:val="both"/>
        <w:rPr>
          <w:sz w:val="28"/>
          <w:szCs w:val="28"/>
        </w:rPr>
      </w:pPr>
      <w:hyperlink r:id="rId324"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C526F9" w:rsidP="00030F8A">
      <w:pPr>
        <w:spacing w:after="360" w:line="276" w:lineRule="auto"/>
        <w:ind w:firstLine="709"/>
        <w:jc w:val="both"/>
        <w:rPr>
          <w:sz w:val="28"/>
          <w:szCs w:val="28"/>
        </w:rPr>
      </w:pPr>
      <w:hyperlink r:id="rId325"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8" w:name="_Toc345335377"/>
      <w:bookmarkStart w:id="219" w:name="_Toc345337617"/>
      <w:r w:rsidRPr="00A511FC">
        <w:rPr>
          <w:sz w:val="28"/>
          <w:szCs w:val="28"/>
        </w:rPr>
        <w:lastRenderedPageBreak/>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C526F9" w:rsidP="00A511FC">
      <w:pPr>
        <w:spacing w:after="360" w:line="276" w:lineRule="auto"/>
        <w:ind w:firstLine="709"/>
        <w:jc w:val="both"/>
        <w:rPr>
          <w:sz w:val="28"/>
          <w:szCs w:val="28"/>
        </w:rPr>
      </w:pPr>
      <w:hyperlink r:id="rId32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8"/>
    <w:bookmarkEnd w:id="219"/>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lastRenderedPageBreak/>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C526F9" w:rsidP="00042156">
      <w:pPr>
        <w:spacing w:after="360" w:line="276" w:lineRule="auto"/>
        <w:ind w:firstLine="709"/>
        <w:jc w:val="both"/>
        <w:rPr>
          <w:sz w:val="28"/>
          <w:szCs w:val="28"/>
        </w:rPr>
      </w:pPr>
      <w:hyperlink r:id="rId32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w:t>
      </w:r>
      <w:r w:rsidRPr="00042156">
        <w:rPr>
          <w:sz w:val="28"/>
          <w:szCs w:val="28"/>
        </w:rPr>
        <w:lastRenderedPageBreak/>
        <w:t>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C526F9" w:rsidP="00042156">
      <w:pPr>
        <w:spacing w:after="360" w:line="276" w:lineRule="auto"/>
        <w:ind w:firstLine="709"/>
        <w:jc w:val="both"/>
        <w:rPr>
          <w:sz w:val="28"/>
          <w:szCs w:val="28"/>
        </w:rPr>
      </w:pPr>
      <w:hyperlink r:id="rId32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C526F9" w:rsidP="006811D0">
      <w:pPr>
        <w:spacing w:after="360" w:line="276" w:lineRule="auto"/>
        <w:ind w:firstLine="709"/>
        <w:jc w:val="both"/>
        <w:rPr>
          <w:sz w:val="28"/>
          <w:szCs w:val="28"/>
        </w:rPr>
      </w:pPr>
      <w:hyperlink r:id="rId32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C526F9" w:rsidP="006811D0">
      <w:pPr>
        <w:spacing w:after="360" w:line="276" w:lineRule="auto"/>
        <w:ind w:firstLine="709"/>
        <w:jc w:val="both"/>
        <w:rPr>
          <w:sz w:val="28"/>
          <w:szCs w:val="28"/>
        </w:rPr>
      </w:pPr>
      <w:hyperlink r:id="rId33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C526F9" w:rsidP="0098459E">
      <w:pPr>
        <w:spacing w:before="100" w:beforeAutospacing="1" w:after="360" w:line="276" w:lineRule="auto"/>
        <w:ind w:firstLine="709"/>
        <w:jc w:val="both"/>
        <w:rPr>
          <w:i/>
          <w:sz w:val="28"/>
          <w:szCs w:val="28"/>
        </w:rPr>
      </w:pPr>
      <w:hyperlink r:id="rId33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 xml:space="preserve">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w:t>
      </w:r>
      <w:r w:rsidRPr="00603867">
        <w:rPr>
          <w:sz w:val="28"/>
          <w:szCs w:val="28"/>
        </w:rPr>
        <w:lastRenderedPageBreak/>
        <w:t>сверхнормативных объемов выбросов или сверхлимитных объемов выбросов, сбросов и объемов размещения отходов.</w:t>
      </w:r>
    </w:p>
    <w:p w:rsidR="003B2A33" w:rsidRDefault="00C526F9" w:rsidP="00603867">
      <w:pPr>
        <w:spacing w:after="360" w:line="276" w:lineRule="auto"/>
        <w:ind w:firstLine="709"/>
        <w:jc w:val="both"/>
        <w:rPr>
          <w:bCs/>
          <w:i/>
          <w:color w:val="0000FF"/>
          <w:sz w:val="28"/>
          <w:szCs w:val="28"/>
          <w:u w:val="single"/>
        </w:rPr>
      </w:pPr>
      <w:hyperlink r:id="rId33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C526F9" w:rsidP="00603867">
      <w:pPr>
        <w:spacing w:after="360" w:line="276" w:lineRule="auto"/>
        <w:ind w:firstLine="709"/>
        <w:jc w:val="both"/>
        <w:rPr>
          <w:sz w:val="28"/>
          <w:szCs w:val="28"/>
        </w:rPr>
      </w:pPr>
      <w:hyperlink r:id="rId33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C526F9" w:rsidP="002B6348">
      <w:pPr>
        <w:spacing w:after="360" w:line="276" w:lineRule="auto"/>
        <w:ind w:firstLine="709"/>
        <w:jc w:val="both"/>
        <w:rPr>
          <w:b/>
          <w:bCs/>
          <w:sz w:val="28"/>
          <w:szCs w:val="28"/>
        </w:rPr>
      </w:pPr>
      <w:hyperlink r:id="rId33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C526F9" w:rsidP="002B6348">
      <w:pPr>
        <w:spacing w:after="360" w:line="276" w:lineRule="auto"/>
        <w:ind w:firstLine="709"/>
        <w:jc w:val="both"/>
        <w:rPr>
          <w:b/>
          <w:bCs/>
          <w:sz w:val="28"/>
          <w:szCs w:val="28"/>
        </w:rPr>
      </w:pPr>
      <w:hyperlink r:id="rId33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C526F9" w:rsidP="00B142C1">
      <w:pPr>
        <w:spacing w:after="360" w:line="276" w:lineRule="auto"/>
        <w:ind w:firstLine="709"/>
        <w:jc w:val="both"/>
        <w:rPr>
          <w:sz w:val="28"/>
          <w:szCs w:val="28"/>
        </w:rPr>
      </w:pPr>
      <w:hyperlink r:id="rId33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C526F9" w:rsidP="00B142C1">
      <w:pPr>
        <w:spacing w:after="360" w:line="276" w:lineRule="auto"/>
        <w:ind w:firstLine="709"/>
        <w:jc w:val="both"/>
        <w:rPr>
          <w:sz w:val="28"/>
          <w:szCs w:val="28"/>
        </w:rPr>
      </w:pPr>
      <w:hyperlink r:id="rId33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C526F9" w:rsidP="006811D0">
      <w:pPr>
        <w:spacing w:after="360" w:line="276" w:lineRule="auto"/>
        <w:ind w:firstLine="709"/>
        <w:jc w:val="both"/>
        <w:rPr>
          <w:sz w:val="28"/>
          <w:szCs w:val="28"/>
        </w:rPr>
      </w:pPr>
      <w:hyperlink r:id="rId33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C001D">
        <w:rPr>
          <w:sz w:val="28"/>
          <w:szCs w:val="28"/>
        </w:rPr>
        <w:lastRenderedPageBreak/>
        <w:t>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C526F9" w:rsidP="00B2557D">
      <w:pPr>
        <w:spacing w:after="360" w:line="276" w:lineRule="auto"/>
        <w:ind w:firstLine="709"/>
        <w:jc w:val="both"/>
        <w:rPr>
          <w:sz w:val="28"/>
          <w:szCs w:val="28"/>
        </w:rPr>
      </w:pPr>
      <w:hyperlink r:id="rId339"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на участках недр (месторождениях) в пределах континентального шельфа и/или </w:t>
            </w:r>
            <w:r w:rsidRPr="001C001D">
              <w:rPr>
                <w:sz w:val="28"/>
                <w:szCs w:val="28"/>
              </w:rPr>
              <w:lastRenderedPageBreak/>
              <w:t>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2" w:name="_Toc345335395"/>
      <w:bookmarkStart w:id="223"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C526F9" w:rsidP="00750816">
      <w:pPr>
        <w:spacing w:after="360" w:line="276" w:lineRule="auto"/>
        <w:ind w:firstLine="709"/>
        <w:jc w:val="both"/>
        <w:rPr>
          <w:bCs/>
          <w:i/>
          <w:color w:val="0000FF"/>
          <w:sz w:val="28"/>
          <w:szCs w:val="28"/>
          <w:u w:val="single"/>
        </w:rPr>
      </w:pPr>
      <w:hyperlink r:id="rId340"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C526F9" w:rsidP="006D0375">
      <w:pPr>
        <w:spacing w:after="360" w:line="276" w:lineRule="auto"/>
        <w:ind w:firstLine="709"/>
        <w:jc w:val="both"/>
        <w:rPr>
          <w:sz w:val="28"/>
          <w:szCs w:val="28"/>
        </w:rPr>
      </w:pPr>
      <w:hyperlink r:id="rId341"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C001D">
        <w:rPr>
          <w:sz w:val="28"/>
          <w:szCs w:val="28"/>
        </w:rPr>
        <w:lastRenderedPageBreak/>
        <w:t xml:space="preserve">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C526F9" w:rsidP="006D0375">
      <w:pPr>
        <w:spacing w:after="360" w:line="276" w:lineRule="auto"/>
        <w:ind w:firstLine="709"/>
        <w:jc w:val="both"/>
        <w:rPr>
          <w:sz w:val="28"/>
          <w:szCs w:val="28"/>
        </w:rPr>
      </w:pPr>
      <w:hyperlink r:id="rId342"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w:t>
            </w:r>
            <w:r w:rsidRPr="006D0375">
              <w:rPr>
                <w:b/>
                <w:bCs/>
                <w:sz w:val="28"/>
                <w:szCs w:val="28"/>
              </w:rPr>
              <w:lastRenderedPageBreak/>
              <w:t>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35602F" w:rsidRDefault="0035602F"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35602F" w:rsidRDefault="0035602F"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C526F9" w:rsidP="006811D0">
      <w:pPr>
        <w:spacing w:after="360" w:line="276" w:lineRule="auto"/>
        <w:ind w:firstLine="709"/>
        <w:jc w:val="both"/>
        <w:rPr>
          <w:sz w:val="28"/>
          <w:szCs w:val="28"/>
        </w:rPr>
      </w:pPr>
      <w:hyperlink r:id="rId343"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C526F9" w:rsidP="0097451C">
      <w:pPr>
        <w:spacing w:after="360" w:line="276" w:lineRule="auto"/>
        <w:ind w:firstLine="709"/>
        <w:jc w:val="both"/>
        <w:rPr>
          <w:sz w:val="28"/>
          <w:szCs w:val="28"/>
        </w:rPr>
      </w:pPr>
      <w:hyperlink r:id="rId344"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C526F9" w:rsidP="00EB5232">
      <w:pPr>
        <w:spacing w:after="360" w:line="276" w:lineRule="auto"/>
        <w:ind w:firstLine="709"/>
        <w:jc w:val="both"/>
        <w:rPr>
          <w:b/>
          <w:bCs/>
          <w:sz w:val="28"/>
          <w:szCs w:val="28"/>
        </w:rPr>
      </w:pPr>
      <w:hyperlink r:id="rId345"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46"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C526F9"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7"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8"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35602F" w:rsidRPr="00605E21" w:rsidRDefault="0035602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35602F" w:rsidRPr="00605E21" w:rsidRDefault="0035602F"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35602F" w:rsidRPr="00605E21" w:rsidRDefault="0035602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35602F" w:rsidRPr="00605E21" w:rsidRDefault="0035602F" w:rsidP="00EB5232">
                            <w:pPr>
                              <w:ind w:left="-142"/>
                              <w:jc w:val="center"/>
                              <w:rPr>
                                <w:sz w:val="28"/>
                                <w:szCs w:val="28"/>
                              </w:rPr>
                            </w:pPr>
                          </w:p>
                        </w:txbxContent>
                      </v:textbox>
                    </v:rect>
                  </w:pict>
                </mc:Fallback>
              </mc:AlternateContent>
            </w:r>
          </w:p>
        </w:tc>
      </w:tr>
    </w:tbl>
    <w:p w:rsidR="00814022" w:rsidRDefault="00C526F9" w:rsidP="00814022">
      <w:pPr>
        <w:rPr>
          <w:bCs/>
          <w:sz w:val="28"/>
          <w:szCs w:val="28"/>
        </w:rPr>
      </w:pPr>
      <w:hyperlink r:id="rId349"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C526F9" w:rsidP="006811D0">
      <w:pPr>
        <w:spacing w:after="360" w:line="276" w:lineRule="auto"/>
        <w:ind w:firstLine="709"/>
        <w:jc w:val="both"/>
        <w:rPr>
          <w:sz w:val="28"/>
          <w:szCs w:val="28"/>
          <w:lang w:eastAsia="uk-UA"/>
        </w:rPr>
      </w:pPr>
      <w:hyperlink r:id="rId350"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C526F9" w:rsidP="006811D0">
      <w:pPr>
        <w:spacing w:after="360" w:line="276" w:lineRule="auto"/>
        <w:ind w:firstLine="709"/>
        <w:jc w:val="both"/>
        <w:rPr>
          <w:sz w:val="28"/>
          <w:szCs w:val="28"/>
          <w:lang w:eastAsia="uk-UA"/>
        </w:rPr>
      </w:pPr>
      <w:hyperlink r:id="rId351"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C526F9" w:rsidP="006811D0">
      <w:pPr>
        <w:spacing w:after="360" w:line="276" w:lineRule="auto"/>
        <w:ind w:firstLine="709"/>
        <w:jc w:val="both"/>
        <w:rPr>
          <w:sz w:val="28"/>
          <w:szCs w:val="28"/>
          <w:lang w:eastAsia="uk-UA"/>
        </w:rPr>
      </w:pPr>
      <w:hyperlink r:id="rId352"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C526F9" w:rsidP="006811D0">
      <w:pPr>
        <w:spacing w:after="360" w:line="276" w:lineRule="auto"/>
        <w:ind w:firstLine="709"/>
        <w:jc w:val="both"/>
        <w:rPr>
          <w:sz w:val="28"/>
          <w:szCs w:val="28"/>
        </w:rPr>
      </w:pPr>
      <w:hyperlink r:id="rId353"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C526F9" w:rsidP="006811D0">
      <w:pPr>
        <w:spacing w:after="360" w:line="276" w:lineRule="auto"/>
        <w:ind w:firstLine="709"/>
        <w:jc w:val="both"/>
        <w:rPr>
          <w:sz w:val="28"/>
          <w:szCs w:val="28"/>
        </w:rPr>
      </w:pPr>
      <w:hyperlink r:id="rId354"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C526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5"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C526F9" w:rsidP="006960B1">
      <w:pPr>
        <w:spacing w:after="360" w:line="276" w:lineRule="auto"/>
        <w:ind w:firstLine="709"/>
        <w:jc w:val="both"/>
        <w:rPr>
          <w:i/>
          <w:sz w:val="28"/>
          <w:szCs w:val="28"/>
        </w:rPr>
      </w:pPr>
      <w:hyperlink r:id="rId356"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C001D">
        <w:rPr>
          <w:sz w:val="28"/>
          <w:szCs w:val="28"/>
        </w:rPr>
        <w:lastRenderedPageBreak/>
        <w:t xml:space="preserve">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C526F9" w:rsidP="00423C24">
      <w:pPr>
        <w:spacing w:after="360" w:line="276" w:lineRule="auto"/>
        <w:ind w:firstLine="709"/>
        <w:jc w:val="both"/>
        <w:rPr>
          <w:sz w:val="28"/>
          <w:szCs w:val="28"/>
        </w:rPr>
      </w:pPr>
      <w:hyperlink r:id="rId357"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C526F9" w:rsidP="006811D0">
      <w:pPr>
        <w:spacing w:after="360" w:line="276" w:lineRule="auto"/>
        <w:ind w:firstLine="709"/>
        <w:jc w:val="both"/>
        <w:rPr>
          <w:i/>
          <w:sz w:val="28"/>
          <w:szCs w:val="28"/>
        </w:rPr>
      </w:pPr>
      <w:hyperlink r:id="rId35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59"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C526F9" w:rsidP="00423C24">
      <w:pPr>
        <w:spacing w:after="360" w:line="276" w:lineRule="auto"/>
        <w:ind w:firstLine="709"/>
        <w:jc w:val="both"/>
        <w:rPr>
          <w:sz w:val="28"/>
          <w:szCs w:val="28"/>
        </w:rPr>
      </w:pPr>
      <w:hyperlink r:id="rId360"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C526F9" w:rsidP="00423C24">
      <w:pPr>
        <w:spacing w:after="360" w:line="276" w:lineRule="auto"/>
        <w:ind w:firstLine="709"/>
        <w:jc w:val="both"/>
        <w:rPr>
          <w:sz w:val="28"/>
          <w:szCs w:val="28"/>
        </w:rPr>
      </w:pPr>
      <w:hyperlink r:id="rId361"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C526F9" w:rsidP="006811D0">
      <w:pPr>
        <w:spacing w:after="360" w:line="276" w:lineRule="auto"/>
        <w:ind w:firstLine="709"/>
        <w:jc w:val="both"/>
        <w:rPr>
          <w:i/>
          <w:sz w:val="28"/>
          <w:szCs w:val="28"/>
        </w:rPr>
      </w:pPr>
      <w:hyperlink r:id="rId36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C526F9" w:rsidP="00423C24">
      <w:pPr>
        <w:spacing w:after="360" w:line="276" w:lineRule="auto"/>
        <w:ind w:firstLine="709"/>
        <w:jc w:val="both"/>
        <w:rPr>
          <w:rStyle w:val="FontStyle22"/>
          <w:sz w:val="28"/>
          <w:szCs w:val="28"/>
        </w:rPr>
      </w:pPr>
      <w:hyperlink r:id="rId363"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C526F9" w:rsidP="00423C24">
      <w:pPr>
        <w:spacing w:after="360" w:line="276" w:lineRule="auto"/>
        <w:ind w:firstLine="709"/>
        <w:jc w:val="both"/>
        <w:rPr>
          <w:sz w:val="28"/>
          <w:szCs w:val="28"/>
        </w:rPr>
      </w:pPr>
      <w:hyperlink r:id="rId364"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65"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4"/>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w:t>
      </w:r>
      <w:r w:rsidRPr="001C001D">
        <w:rPr>
          <w:sz w:val="28"/>
          <w:szCs w:val="28"/>
        </w:rPr>
        <w:lastRenderedPageBreak/>
        <w:t>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C526F9" w:rsidP="00423C24">
      <w:pPr>
        <w:spacing w:after="360" w:line="276" w:lineRule="auto"/>
        <w:ind w:firstLine="709"/>
        <w:jc w:val="both"/>
        <w:rPr>
          <w:sz w:val="28"/>
          <w:szCs w:val="28"/>
        </w:rPr>
      </w:pPr>
      <w:hyperlink r:id="rId366"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C526F9" w:rsidP="006811D0">
      <w:pPr>
        <w:spacing w:after="360" w:line="276" w:lineRule="auto"/>
        <w:ind w:firstLine="709"/>
        <w:jc w:val="both"/>
        <w:rPr>
          <w:sz w:val="28"/>
          <w:szCs w:val="28"/>
        </w:rPr>
      </w:pPr>
      <w:hyperlink r:id="rId367"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C526F9" w:rsidP="00423C24">
      <w:pPr>
        <w:spacing w:after="360" w:line="276" w:lineRule="auto"/>
        <w:ind w:firstLine="709"/>
        <w:jc w:val="both"/>
        <w:rPr>
          <w:sz w:val="28"/>
          <w:szCs w:val="28"/>
        </w:rPr>
      </w:pPr>
      <w:hyperlink r:id="rId368"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C526F9" w:rsidP="006811D0">
      <w:pPr>
        <w:spacing w:after="360" w:line="276" w:lineRule="auto"/>
        <w:ind w:firstLine="709"/>
        <w:jc w:val="both"/>
        <w:rPr>
          <w:sz w:val="28"/>
          <w:szCs w:val="28"/>
        </w:rPr>
      </w:pPr>
      <w:hyperlink r:id="rId369"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w:t>
      </w:r>
      <w:r w:rsidRPr="00423C24">
        <w:rPr>
          <w:sz w:val="28"/>
          <w:szCs w:val="28"/>
        </w:rPr>
        <w:lastRenderedPageBreak/>
        <w:t xml:space="preserve">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C526F9" w:rsidP="00423C24">
      <w:pPr>
        <w:spacing w:after="360" w:line="276" w:lineRule="auto"/>
        <w:ind w:firstLine="709"/>
        <w:jc w:val="both"/>
        <w:rPr>
          <w:sz w:val="28"/>
          <w:szCs w:val="28"/>
        </w:rPr>
      </w:pPr>
      <w:hyperlink r:id="rId370"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C526F9" w:rsidP="002A7206">
      <w:pPr>
        <w:spacing w:after="360" w:line="276" w:lineRule="auto"/>
        <w:jc w:val="both"/>
        <w:rPr>
          <w:i/>
          <w:sz w:val="28"/>
          <w:szCs w:val="28"/>
        </w:rPr>
      </w:pPr>
      <w:hyperlink r:id="rId371"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r w:rsidRPr="001C001D">
        <w:rPr>
          <w:sz w:val="28"/>
          <w:szCs w:val="28"/>
        </w:rPr>
        <w:lastRenderedPageBreak/>
        <w:t xml:space="preserve">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C526F9" w:rsidP="00D6348D">
      <w:pPr>
        <w:spacing w:after="360" w:line="276" w:lineRule="auto"/>
        <w:ind w:firstLine="709"/>
        <w:jc w:val="both"/>
        <w:rPr>
          <w:sz w:val="28"/>
          <w:szCs w:val="28"/>
        </w:rPr>
      </w:pPr>
      <w:hyperlink r:id="rId372"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C526F9" w:rsidP="00423C24">
      <w:pPr>
        <w:spacing w:after="360" w:line="276" w:lineRule="auto"/>
        <w:ind w:firstLine="709"/>
        <w:jc w:val="both"/>
        <w:rPr>
          <w:sz w:val="28"/>
          <w:szCs w:val="28"/>
        </w:rPr>
      </w:pPr>
      <w:hyperlink r:id="rId373"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C526F9" w:rsidP="00423C24">
      <w:pPr>
        <w:spacing w:after="360" w:line="276" w:lineRule="auto"/>
        <w:ind w:firstLine="709"/>
        <w:jc w:val="both"/>
        <w:rPr>
          <w:sz w:val="28"/>
          <w:szCs w:val="28"/>
        </w:rPr>
      </w:pPr>
      <w:hyperlink r:id="rId374"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lastRenderedPageBreak/>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C526F9" w:rsidP="00423C24">
      <w:pPr>
        <w:spacing w:after="360" w:line="276" w:lineRule="auto"/>
        <w:ind w:firstLine="709"/>
        <w:jc w:val="both"/>
        <w:rPr>
          <w:sz w:val="28"/>
          <w:szCs w:val="28"/>
        </w:rPr>
      </w:pPr>
      <w:hyperlink r:id="rId375"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76"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C526F9" w:rsidP="00423C24">
      <w:pPr>
        <w:spacing w:after="360" w:line="276" w:lineRule="auto"/>
        <w:ind w:firstLine="709"/>
        <w:jc w:val="both"/>
        <w:rPr>
          <w:sz w:val="28"/>
          <w:szCs w:val="28"/>
        </w:rPr>
      </w:pPr>
      <w:hyperlink r:id="rId377"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C526F9" w:rsidP="006811D0">
      <w:pPr>
        <w:spacing w:after="360" w:line="276" w:lineRule="auto"/>
        <w:ind w:firstLine="709"/>
        <w:jc w:val="both"/>
        <w:rPr>
          <w:bCs/>
          <w:i/>
          <w:color w:val="0000FF"/>
          <w:sz w:val="28"/>
          <w:szCs w:val="28"/>
          <w:u w:val="single"/>
        </w:rPr>
      </w:pPr>
      <w:hyperlink r:id="rId378"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C526F9" w:rsidP="008E5515">
      <w:pPr>
        <w:spacing w:after="360" w:line="276" w:lineRule="auto"/>
        <w:ind w:firstLine="709"/>
        <w:jc w:val="both"/>
        <w:rPr>
          <w:sz w:val="28"/>
          <w:szCs w:val="28"/>
        </w:rPr>
      </w:pPr>
      <w:hyperlink r:id="rId379"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w:t>
      </w:r>
      <w:r w:rsidRPr="001C001D">
        <w:rPr>
          <w:sz w:val="28"/>
          <w:szCs w:val="28"/>
        </w:rPr>
        <w:lastRenderedPageBreak/>
        <w:t xml:space="preserve">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C526F9" w:rsidP="008E5515">
      <w:pPr>
        <w:spacing w:after="360" w:line="276" w:lineRule="auto"/>
        <w:ind w:firstLine="709"/>
        <w:jc w:val="both"/>
        <w:rPr>
          <w:sz w:val="28"/>
          <w:szCs w:val="28"/>
        </w:rPr>
      </w:pPr>
      <w:hyperlink r:id="rId380"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C526F9" w:rsidP="006811D0">
      <w:pPr>
        <w:spacing w:after="360" w:line="276" w:lineRule="auto"/>
        <w:ind w:firstLine="709"/>
        <w:jc w:val="both"/>
        <w:rPr>
          <w:bCs/>
          <w:i/>
          <w:color w:val="0000FF"/>
          <w:sz w:val="28"/>
          <w:szCs w:val="28"/>
          <w:u w:val="single"/>
        </w:rPr>
      </w:pPr>
      <w:hyperlink r:id="rId381"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C526F9" w:rsidP="00713A93">
      <w:pPr>
        <w:spacing w:after="360" w:line="276" w:lineRule="auto"/>
        <w:ind w:firstLine="709"/>
        <w:jc w:val="both"/>
        <w:rPr>
          <w:sz w:val="28"/>
          <w:szCs w:val="28"/>
        </w:rPr>
      </w:pPr>
      <w:hyperlink r:id="rId382"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6"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6"/>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C526F9" w:rsidP="00713A93">
      <w:pPr>
        <w:spacing w:after="360" w:line="276" w:lineRule="auto"/>
        <w:ind w:firstLine="709"/>
        <w:jc w:val="both"/>
        <w:rPr>
          <w:sz w:val="28"/>
          <w:szCs w:val="28"/>
        </w:rPr>
      </w:pPr>
      <w:hyperlink r:id="rId383"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C526F9" w:rsidP="00713A93">
      <w:pPr>
        <w:spacing w:after="360" w:line="276" w:lineRule="auto"/>
        <w:ind w:firstLine="709"/>
        <w:jc w:val="both"/>
        <w:rPr>
          <w:bCs/>
          <w:i/>
          <w:color w:val="0000FF"/>
          <w:sz w:val="28"/>
          <w:szCs w:val="28"/>
          <w:u w:val="single"/>
        </w:rPr>
      </w:pPr>
      <w:hyperlink r:id="rId384"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C526F9" w:rsidP="00713A93">
      <w:pPr>
        <w:spacing w:after="360" w:line="276" w:lineRule="auto"/>
        <w:ind w:firstLine="709"/>
        <w:jc w:val="both"/>
        <w:rPr>
          <w:bCs/>
          <w:i/>
          <w:color w:val="0000FF"/>
          <w:sz w:val="28"/>
          <w:szCs w:val="28"/>
          <w:u w:val="single"/>
        </w:rPr>
      </w:pPr>
      <w:hyperlink r:id="rId385"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174.7. Плательщики, указанные в пункте 173.11 статьи 173 настоящего Закона, уплачивают ставку налога, установленную для осуществления </w:t>
      </w:r>
      <w:r w:rsidRPr="00713A93">
        <w:rPr>
          <w:sz w:val="28"/>
          <w:szCs w:val="28"/>
        </w:rPr>
        <w:lastRenderedPageBreak/>
        <w:t>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C526F9" w:rsidP="00713A93">
      <w:pPr>
        <w:spacing w:after="360" w:line="276" w:lineRule="auto"/>
        <w:ind w:firstLine="709"/>
        <w:jc w:val="both"/>
        <w:rPr>
          <w:sz w:val="28"/>
          <w:szCs w:val="28"/>
        </w:rPr>
      </w:pPr>
      <w:hyperlink r:id="rId386"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C526F9" w:rsidP="00713A93">
      <w:pPr>
        <w:spacing w:after="360" w:line="276" w:lineRule="auto"/>
        <w:ind w:firstLine="709"/>
        <w:jc w:val="both"/>
        <w:rPr>
          <w:sz w:val="28"/>
          <w:szCs w:val="28"/>
        </w:rPr>
      </w:pPr>
      <w:hyperlink r:id="rId387"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C526F9" w:rsidP="00713A93">
      <w:pPr>
        <w:spacing w:after="360" w:line="276" w:lineRule="auto"/>
        <w:ind w:firstLine="709"/>
        <w:jc w:val="both"/>
        <w:rPr>
          <w:bCs/>
          <w:i/>
          <w:color w:val="0000FF"/>
          <w:sz w:val="28"/>
          <w:szCs w:val="28"/>
          <w:u w:val="single"/>
        </w:rPr>
      </w:pPr>
      <w:hyperlink r:id="rId388"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C526F9" w:rsidP="001F5B92">
      <w:pPr>
        <w:spacing w:after="360" w:line="276" w:lineRule="auto"/>
        <w:ind w:firstLine="709"/>
        <w:jc w:val="both"/>
        <w:rPr>
          <w:sz w:val="28"/>
          <w:szCs w:val="28"/>
        </w:rPr>
      </w:pPr>
      <w:hyperlink r:id="rId389"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w:t>
      </w:r>
      <w:r w:rsidRPr="001C001D">
        <w:rPr>
          <w:sz w:val="28"/>
          <w:szCs w:val="28"/>
        </w:rPr>
        <w:lastRenderedPageBreak/>
        <w:t>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90"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C526F9" w:rsidP="00A419C3">
      <w:pPr>
        <w:spacing w:after="360" w:line="276" w:lineRule="auto"/>
        <w:ind w:firstLine="709"/>
        <w:jc w:val="both"/>
        <w:rPr>
          <w:bCs/>
          <w:i/>
          <w:color w:val="0000FF"/>
          <w:sz w:val="28"/>
          <w:szCs w:val="28"/>
          <w:u w:val="single"/>
        </w:rPr>
      </w:pPr>
      <w:hyperlink r:id="rId391"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lastRenderedPageBreak/>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C526F9" w:rsidP="00A419C3">
      <w:pPr>
        <w:spacing w:after="360" w:line="276" w:lineRule="auto"/>
        <w:ind w:firstLine="709"/>
        <w:jc w:val="both"/>
        <w:rPr>
          <w:sz w:val="28"/>
          <w:szCs w:val="28"/>
        </w:rPr>
      </w:pPr>
      <w:hyperlink r:id="rId392"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C526F9" w:rsidP="001A24EC">
      <w:pPr>
        <w:spacing w:after="360" w:line="276" w:lineRule="auto"/>
        <w:ind w:firstLine="709"/>
        <w:jc w:val="both"/>
        <w:rPr>
          <w:sz w:val="28"/>
          <w:szCs w:val="28"/>
        </w:rPr>
      </w:pPr>
      <w:hyperlink r:id="rId393"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 xml:space="preserve">Плательщики, избравшие патентную систему налогообложения и использующие труд наемных работников уплачивают ставку патента за </w:t>
      </w:r>
      <w:r w:rsidRPr="001C001D">
        <w:rPr>
          <w:sz w:val="28"/>
          <w:szCs w:val="28"/>
        </w:rPr>
        <w:lastRenderedPageBreak/>
        <w:t>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C526F9" w:rsidP="006811D0">
      <w:pPr>
        <w:spacing w:after="360" w:line="276" w:lineRule="auto"/>
        <w:ind w:firstLine="709"/>
        <w:jc w:val="both"/>
        <w:rPr>
          <w:sz w:val="28"/>
          <w:szCs w:val="28"/>
        </w:rPr>
      </w:pPr>
      <w:hyperlink r:id="rId394"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95"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C526F9" w:rsidP="006811D0">
      <w:pPr>
        <w:spacing w:after="360" w:line="276" w:lineRule="auto"/>
        <w:ind w:firstLine="709"/>
        <w:jc w:val="both"/>
        <w:rPr>
          <w:sz w:val="28"/>
          <w:szCs w:val="28"/>
        </w:rPr>
      </w:pPr>
      <w:hyperlink r:id="rId396"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7" w:name="Par131"/>
      <w:bookmarkStart w:id="228" w:name="Par132"/>
      <w:bookmarkEnd w:id="227"/>
      <w:bookmarkEnd w:id="22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97" w:history="1">
        <w:r w:rsidRPr="001C001D">
          <w:rPr>
            <w:sz w:val="28"/>
            <w:szCs w:val="28"/>
          </w:rPr>
          <w:t>форма</w:t>
        </w:r>
      </w:hyperlink>
      <w:r w:rsidRPr="001C001D">
        <w:rPr>
          <w:sz w:val="28"/>
          <w:szCs w:val="28"/>
        </w:rPr>
        <w:t xml:space="preserve"> патента и </w:t>
      </w:r>
      <w:hyperlink r:id="rId398"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99"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00"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9" w:name="Par135"/>
      <w:bookmarkStart w:id="230" w:name="Par137"/>
      <w:bookmarkEnd w:id="229"/>
      <w:bookmarkEnd w:id="230"/>
      <w:r w:rsidRPr="001C001D">
        <w:rPr>
          <w:sz w:val="28"/>
          <w:szCs w:val="28"/>
        </w:rPr>
        <w:lastRenderedPageBreak/>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1" w:name="Par133"/>
      <w:bookmarkStart w:id="232" w:name="Par134"/>
      <w:bookmarkEnd w:id="231"/>
      <w:bookmarkEnd w:id="23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C526F9" w:rsidP="001A24EC">
      <w:pPr>
        <w:spacing w:after="360" w:line="276" w:lineRule="auto"/>
        <w:ind w:firstLine="709"/>
        <w:jc w:val="both"/>
        <w:rPr>
          <w:sz w:val="28"/>
          <w:szCs w:val="28"/>
        </w:rPr>
      </w:pPr>
      <w:hyperlink r:id="rId401"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 xml:space="preserve">Сумма налога на прибыль, подлежащая уплате за налоговый период, в котором налогоплательщик утратил право на применение </w:t>
      </w:r>
      <w:r w:rsidRPr="001C001D">
        <w:rPr>
          <w:sz w:val="28"/>
          <w:szCs w:val="28"/>
        </w:rPr>
        <w:lastRenderedPageBreak/>
        <w:t>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C526F9" w:rsidP="006811D0">
      <w:pPr>
        <w:spacing w:after="360" w:line="276" w:lineRule="auto"/>
        <w:ind w:firstLine="709"/>
        <w:jc w:val="both"/>
        <w:rPr>
          <w:i/>
          <w:sz w:val="28"/>
          <w:szCs w:val="28"/>
        </w:rPr>
      </w:pPr>
      <w:hyperlink r:id="rId40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3" w:name="Par139"/>
      <w:bookmarkEnd w:id="23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w:t>
      </w:r>
      <w:r w:rsidRPr="001C001D">
        <w:rPr>
          <w:sz w:val="28"/>
          <w:szCs w:val="28"/>
        </w:rPr>
        <w:lastRenderedPageBreak/>
        <w:t>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C526F9" w:rsidP="006811D0">
      <w:pPr>
        <w:spacing w:after="360" w:line="276" w:lineRule="auto"/>
        <w:ind w:firstLine="709"/>
        <w:jc w:val="both"/>
        <w:rPr>
          <w:rStyle w:val="ab"/>
          <w:i/>
          <w:sz w:val="28"/>
          <w:szCs w:val="28"/>
        </w:rPr>
      </w:pPr>
      <w:hyperlink r:id="rId40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C526F9" w:rsidP="006811D0">
      <w:pPr>
        <w:spacing w:after="360" w:line="276" w:lineRule="auto"/>
        <w:ind w:firstLine="709"/>
        <w:jc w:val="both"/>
        <w:rPr>
          <w:i/>
          <w:sz w:val="28"/>
          <w:szCs w:val="28"/>
        </w:rPr>
      </w:pPr>
      <w:hyperlink r:id="rId40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4" w:name="Par55"/>
      <w:bookmarkEnd w:id="23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lastRenderedPageBreak/>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lastRenderedPageBreak/>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5" w:name="Par172"/>
      <w:bookmarkEnd w:id="235"/>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6" w:name="Par173"/>
      <w:bookmarkEnd w:id="23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C526F9" w:rsidP="001A24EC">
      <w:pPr>
        <w:spacing w:after="360" w:line="276" w:lineRule="auto"/>
        <w:ind w:firstLine="709"/>
        <w:jc w:val="both"/>
        <w:rPr>
          <w:b/>
          <w:sz w:val="28"/>
          <w:szCs w:val="28"/>
        </w:rPr>
      </w:pPr>
      <w:hyperlink r:id="rId405"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C526F9" w:rsidP="001A24EC">
      <w:pPr>
        <w:spacing w:after="360" w:line="276" w:lineRule="auto"/>
        <w:ind w:firstLine="709"/>
        <w:jc w:val="both"/>
        <w:rPr>
          <w:sz w:val="28"/>
          <w:szCs w:val="28"/>
        </w:rPr>
      </w:pPr>
      <w:hyperlink r:id="rId406"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lastRenderedPageBreak/>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C526F9" w:rsidP="006811D0">
      <w:pPr>
        <w:spacing w:after="360" w:line="276" w:lineRule="auto"/>
        <w:ind w:firstLine="709"/>
        <w:jc w:val="both"/>
        <w:rPr>
          <w:sz w:val="28"/>
          <w:szCs w:val="28"/>
        </w:rPr>
      </w:pPr>
      <w:hyperlink r:id="rId407"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C526F9" w:rsidP="006811D0">
      <w:pPr>
        <w:spacing w:after="360" w:line="276" w:lineRule="auto"/>
        <w:ind w:firstLine="709"/>
        <w:jc w:val="both"/>
        <w:rPr>
          <w:sz w:val="28"/>
          <w:szCs w:val="28"/>
        </w:rPr>
      </w:pPr>
      <w:hyperlink r:id="rId408"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lastRenderedPageBreak/>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C526F9" w:rsidP="006811D0">
      <w:pPr>
        <w:spacing w:after="360" w:line="276" w:lineRule="auto"/>
        <w:ind w:firstLine="709"/>
        <w:jc w:val="both"/>
        <w:rPr>
          <w:sz w:val="28"/>
          <w:szCs w:val="28"/>
        </w:rPr>
      </w:pPr>
      <w:hyperlink r:id="rId409"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C526F9" w:rsidP="006811D0">
      <w:pPr>
        <w:spacing w:after="360" w:line="276" w:lineRule="auto"/>
        <w:ind w:firstLine="709"/>
        <w:jc w:val="both"/>
        <w:rPr>
          <w:i/>
          <w:sz w:val="28"/>
          <w:szCs w:val="28"/>
        </w:rPr>
      </w:pPr>
      <w:hyperlink r:id="rId410"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C526F9" w:rsidP="001A24EC">
      <w:pPr>
        <w:spacing w:after="360" w:line="276" w:lineRule="auto"/>
        <w:ind w:firstLine="709"/>
        <w:jc w:val="both"/>
        <w:rPr>
          <w:sz w:val="28"/>
          <w:szCs w:val="28"/>
        </w:rPr>
      </w:pPr>
      <w:hyperlink r:id="rId411"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 xml:space="preserve">Основанием для приобретения валютного патента является заявление на получение валютного патента, оформленное в соответствии с настоящей </w:t>
      </w:r>
      <w:r w:rsidRPr="001C001D">
        <w:rPr>
          <w:sz w:val="28"/>
          <w:szCs w:val="28"/>
        </w:rPr>
        <w:lastRenderedPageBreak/>
        <w:t>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C526F9" w:rsidP="00B378FB">
      <w:pPr>
        <w:spacing w:after="360" w:line="276" w:lineRule="auto"/>
        <w:ind w:firstLine="709"/>
        <w:jc w:val="both"/>
        <w:rPr>
          <w:sz w:val="28"/>
          <w:szCs w:val="28"/>
        </w:rPr>
      </w:pPr>
      <w:hyperlink r:id="rId412"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C526F9" w:rsidP="00203F5E">
      <w:pPr>
        <w:spacing w:after="360" w:line="276" w:lineRule="auto"/>
        <w:ind w:firstLine="709"/>
        <w:jc w:val="both"/>
        <w:rPr>
          <w:sz w:val="28"/>
          <w:szCs w:val="28"/>
        </w:rPr>
      </w:pPr>
      <w:hyperlink r:id="rId413"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203F5E">
        <w:rPr>
          <w:sz w:val="28"/>
          <w:szCs w:val="28"/>
        </w:rPr>
        <w:lastRenderedPageBreak/>
        <w:t>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C526F9" w:rsidP="009525A5">
      <w:pPr>
        <w:spacing w:after="360" w:line="276" w:lineRule="auto"/>
        <w:ind w:firstLine="709"/>
        <w:jc w:val="both"/>
        <w:rPr>
          <w:sz w:val="28"/>
          <w:szCs w:val="28"/>
        </w:rPr>
      </w:pPr>
      <w:hyperlink r:id="rId414" w:history="1">
        <w:r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Pr="00C526F9">
          <w:rPr>
            <w:i/>
            <w:color w:val="0000FF"/>
            <w:kern w:val="1"/>
            <w:sz w:val="28"/>
            <w:szCs w:val="28"/>
            <w:u w:val="single"/>
            <w:lang w:val="en-US"/>
          </w:rPr>
          <w:t>II</w:t>
        </w:r>
        <w:r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C526F9" w:rsidP="00FF46A0">
      <w:pPr>
        <w:spacing w:after="360" w:line="276" w:lineRule="auto"/>
        <w:ind w:firstLine="709"/>
        <w:jc w:val="both"/>
        <w:rPr>
          <w:sz w:val="28"/>
          <w:szCs w:val="28"/>
        </w:rPr>
      </w:pPr>
      <w:hyperlink r:id="rId415" w:history="1">
        <w:r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Pr="00C526F9">
          <w:rPr>
            <w:i/>
            <w:color w:val="0000FF"/>
            <w:kern w:val="1"/>
            <w:sz w:val="28"/>
            <w:szCs w:val="28"/>
            <w:u w:val="single"/>
            <w:lang w:val="en-US"/>
          </w:rPr>
          <w:t>II</w:t>
        </w:r>
        <w:r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lastRenderedPageBreak/>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C526F9" w:rsidP="00C526F9">
      <w:pPr>
        <w:spacing w:after="360" w:line="276" w:lineRule="auto"/>
        <w:ind w:firstLine="709"/>
        <w:jc w:val="both"/>
        <w:rPr>
          <w:sz w:val="28"/>
          <w:szCs w:val="28"/>
        </w:rPr>
      </w:pPr>
      <w:hyperlink r:id="rId416" w:history="1">
        <w:r w:rsidRPr="00C526F9">
          <w:rPr>
            <w:i/>
            <w:color w:val="0000FF"/>
            <w:kern w:val="1"/>
            <w:sz w:val="28"/>
            <w:szCs w:val="28"/>
            <w:u w:val="single"/>
          </w:rPr>
          <w:t>(Подпункт 1 пункта 191.2 статьи 191 изложен в новой редакции в соответствии с Законом от 27.09.2019 № 62-</w:t>
        </w:r>
        <w:r w:rsidRPr="00C526F9">
          <w:rPr>
            <w:i/>
            <w:color w:val="0000FF"/>
            <w:kern w:val="1"/>
            <w:sz w:val="28"/>
            <w:szCs w:val="28"/>
            <w:u w:val="single"/>
            <w:lang w:val="en-US"/>
          </w:rPr>
          <w:t>II</w:t>
        </w:r>
        <w:r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C526F9" w:rsidP="00FF46A0">
      <w:pPr>
        <w:spacing w:after="360" w:line="276" w:lineRule="auto"/>
        <w:ind w:firstLine="709"/>
        <w:jc w:val="both"/>
        <w:rPr>
          <w:sz w:val="28"/>
          <w:szCs w:val="28"/>
        </w:rPr>
      </w:pPr>
      <w:hyperlink r:id="rId417"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C526F9" w:rsidP="006811D0">
      <w:pPr>
        <w:spacing w:after="360" w:line="276" w:lineRule="auto"/>
        <w:ind w:firstLine="709"/>
        <w:jc w:val="both"/>
        <w:rPr>
          <w:sz w:val="28"/>
          <w:szCs w:val="28"/>
        </w:rPr>
      </w:pPr>
      <w:hyperlink r:id="rId41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C526F9" w:rsidP="006811D0">
      <w:pPr>
        <w:spacing w:after="360" w:line="276" w:lineRule="auto"/>
        <w:ind w:firstLine="709"/>
        <w:jc w:val="both"/>
        <w:rPr>
          <w:i/>
          <w:sz w:val="28"/>
          <w:szCs w:val="28"/>
        </w:rPr>
      </w:pPr>
      <w:hyperlink r:id="rId41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 xml:space="preserve">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w:t>
      </w:r>
      <w:r w:rsidRPr="001C001D">
        <w:rPr>
          <w:sz w:val="28"/>
          <w:szCs w:val="28"/>
        </w:rPr>
        <w:lastRenderedPageBreak/>
        <w:t>Республики, один раз в квартал согласно пункту 70.5 статьи 70 настоящего Закона.</w:t>
      </w:r>
    </w:p>
    <w:p w:rsidR="00545EF9" w:rsidRPr="001C001D" w:rsidRDefault="00C526F9" w:rsidP="006811D0">
      <w:pPr>
        <w:spacing w:after="360" w:line="276" w:lineRule="auto"/>
        <w:ind w:firstLine="709"/>
        <w:jc w:val="both"/>
        <w:rPr>
          <w:sz w:val="28"/>
          <w:szCs w:val="28"/>
        </w:rPr>
      </w:pPr>
      <w:hyperlink r:id="rId420"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C526F9" w:rsidP="00FF46A0">
      <w:pPr>
        <w:pStyle w:val="ae"/>
        <w:spacing w:after="360"/>
        <w:ind w:left="0" w:firstLine="709"/>
        <w:jc w:val="both"/>
        <w:rPr>
          <w:rFonts w:ascii="Times New Roman" w:hAnsi="Times New Roman" w:cs="Times New Roman"/>
          <w:sz w:val="28"/>
          <w:szCs w:val="28"/>
        </w:rPr>
      </w:pPr>
      <w:hyperlink r:id="rId421"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C526F9" w:rsidP="00FF46A0">
      <w:pPr>
        <w:tabs>
          <w:tab w:val="left" w:pos="993"/>
        </w:tabs>
        <w:spacing w:after="360" w:line="276" w:lineRule="auto"/>
        <w:ind w:firstLine="709"/>
        <w:jc w:val="both"/>
        <w:rPr>
          <w:rStyle w:val="FontStyle30"/>
          <w:sz w:val="28"/>
          <w:szCs w:val="28"/>
        </w:rPr>
      </w:pPr>
      <w:hyperlink r:id="rId422"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lastRenderedPageBreak/>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C526F9" w:rsidP="00FF46A0">
      <w:pPr>
        <w:tabs>
          <w:tab w:val="left" w:pos="993"/>
        </w:tabs>
        <w:spacing w:after="360" w:line="276" w:lineRule="auto"/>
        <w:ind w:firstLine="709"/>
        <w:jc w:val="both"/>
        <w:rPr>
          <w:rStyle w:val="FontStyle30"/>
          <w:sz w:val="28"/>
          <w:szCs w:val="28"/>
        </w:rPr>
      </w:pPr>
      <w:hyperlink r:id="rId423"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.5.2. если налогоплательщик использует сельскохозяйственные земли не по целевому назначению. В таком случае налогоплательщик по </w:t>
      </w:r>
      <w:r w:rsidRPr="001C001D">
        <w:rPr>
          <w:rFonts w:ascii="Times New Roman" w:hAnsi="Times New Roman" w:cs="Times New Roman"/>
          <w:sz w:val="28"/>
          <w:szCs w:val="28"/>
          <w:lang w:val="ru-RU"/>
        </w:rPr>
        <w:lastRenderedPageBreak/>
        <w:t>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w:t>
      </w:r>
      <w:r w:rsidR="00545EF9" w:rsidRPr="001C001D">
        <w:rPr>
          <w:sz w:val="28"/>
          <w:szCs w:val="28"/>
        </w:rPr>
        <w:lastRenderedPageBreak/>
        <w:t>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w:t>
      </w:r>
      <w:r w:rsidRPr="001C001D">
        <w:rPr>
          <w:sz w:val="28"/>
          <w:szCs w:val="28"/>
        </w:rPr>
        <w:lastRenderedPageBreak/>
        <w:t>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C526F9" w:rsidP="006811D0">
      <w:pPr>
        <w:spacing w:after="360" w:line="276" w:lineRule="auto"/>
        <w:ind w:firstLine="709"/>
        <w:jc w:val="both"/>
        <w:rPr>
          <w:sz w:val="28"/>
          <w:szCs w:val="28"/>
        </w:rPr>
      </w:pPr>
      <w:hyperlink r:id="rId424" w:history="1">
        <w:r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Pr="00C526F9">
          <w:rPr>
            <w:i/>
            <w:color w:val="0000FF"/>
            <w:kern w:val="1"/>
            <w:sz w:val="28"/>
            <w:szCs w:val="28"/>
            <w:u w:val="single"/>
            <w:lang w:val="en-US"/>
          </w:rPr>
          <w:t>II</w:t>
        </w:r>
        <w:r w:rsidRPr="00C526F9">
          <w:rPr>
            <w:i/>
            <w:color w:val="0000FF"/>
            <w:kern w:val="1"/>
            <w:sz w:val="28"/>
            <w:szCs w:val="28"/>
            <w:u w:val="single"/>
          </w:rPr>
          <w:t>НС)</w:t>
        </w:r>
      </w:hyperlink>
      <w:bookmarkStart w:id="237" w:name="_GoBack"/>
      <w:bookmarkEnd w:id="237"/>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C526F9" w:rsidP="00005808">
      <w:pPr>
        <w:spacing w:after="360" w:line="276" w:lineRule="auto"/>
        <w:ind w:firstLine="709"/>
        <w:jc w:val="both"/>
        <w:rPr>
          <w:sz w:val="28"/>
          <w:szCs w:val="28"/>
        </w:rPr>
      </w:pPr>
      <w:hyperlink r:id="rId42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C526F9" w:rsidP="00005808">
      <w:pPr>
        <w:spacing w:after="360" w:line="276" w:lineRule="auto"/>
        <w:ind w:firstLine="709"/>
        <w:jc w:val="both"/>
        <w:rPr>
          <w:i/>
          <w:color w:val="000080"/>
          <w:sz w:val="28"/>
          <w:szCs w:val="28"/>
        </w:rPr>
      </w:pPr>
      <w:hyperlink r:id="rId426"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lastRenderedPageBreak/>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 xml:space="preserve">предпринимателей доля дохода </w:t>
      </w:r>
      <w:r w:rsidRPr="00B378FB">
        <w:rPr>
          <w:sz w:val="28"/>
          <w:szCs w:val="28"/>
          <w:lang w:eastAsia="en-US"/>
        </w:rPr>
        <w:lastRenderedPageBreak/>
        <w:t>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lastRenderedPageBreak/>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w:t>
      </w:r>
      <w:r w:rsidRPr="00B378FB">
        <w:rPr>
          <w:color w:val="000000"/>
          <w:sz w:val="28"/>
          <w:szCs w:val="28"/>
          <w:lang w:eastAsia="en-US"/>
        </w:rPr>
        <w:lastRenderedPageBreak/>
        <w:t>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w:t>
      </w:r>
      <w:r w:rsidRPr="00B378FB">
        <w:rPr>
          <w:sz w:val="28"/>
          <w:szCs w:val="28"/>
          <w:lang w:eastAsia="en-US"/>
        </w:rPr>
        <w:lastRenderedPageBreak/>
        <w:t>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lastRenderedPageBreak/>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lastRenderedPageBreak/>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C526F9" w:rsidP="00B378FB">
      <w:pPr>
        <w:spacing w:after="360" w:line="276" w:lineRule="auto"/>
        <w:ind w:firstLine="709"/>
        <w:jc w:val="both"/>
        <w:rPr>
          <w:sz w:val="28"/>
          <w:szCs w:val="28"/>
        </w:rPr>
      </w:pPr>
      <w:hyperlink r:id="rId427"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lastRenderedPageBreak/>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C526F9" w:rsidP="006811D0">
      <w:pPr>
        <w:spacing w:after="360" w:line="276" w:lineRule="auto"/>
        <w:ind w:firstLine="709"/>
        <w:jc w:val="both"/>
        <w:rPr>
          <w:sz w:val="28"/>
          <w:szCs w:val="28"/>
        </w:rPr>
      </w:pPr>
      <w:hyperlink r:id="rId428"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C526F9" w:rsidP="00D6348D">
      <w:pPr>
        <w:tabs>
          <w:tab w:val="left" w:pos="6120"/>
        </w:tabs>
        <w:spacing w:after="360" w:line="276" w:lineRule="auto"/>
        <w:ind w:firstLine="709"/>
        <w:jc w:val="both"/>
        <w:rPr>
          <w:i/>
          <w:sz w:val="28"/>
          <w:szCs w:val="28"/>
        </w:rPr>
      </w:pPr>
      <w:hyperlink r:id="rId429"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C526F9" w:rsidP="00D6348D">
      <w:pPr>
        <w:tabs>
          <w:tab w:val="left" w:pos="6120"/>
        </w:tabs>
        <w:spacing w:after="360" w:line="276" w:lineRule="auto"/>
        <w:ind w:firstLine="709"/>
        <w:jc w:val="both"/>
        <w:rPr>
          <w:i/>
          <w:sz w:val="28"/>
          <w:szCs w:val="28"/>
        </w:rPr>
      </w:pPr>
      <w:hyperlink r:id="rId430"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C526F9" w:rsidP="00D6348D">
      <w:pPr>
        <w:tabs>
          <w:tab w:val="left" w:pos="6120"/>
        </w:tabs>
        <w:spacing w:after="360" w:line="276" w:lineRule="auto"/>
        <w:ind w:firstLine="709"/>
        <w:jc w:val="both"/>
        <w:rPr>
          <w:i/>
          <w:sz w:val="28"/>
          <w:szCs w:val="28"/>
        </w:rPr>
      </w:pPr>
      <w:hyperlink r:id="rId431"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C526F9" w:rsidP="00D6348D">
      <w:pPr>
        <w:tabs>
          <w:tab w:val="left" w:pos="6120"/>
        </w:tabs>
        <w:spacing w:after="360" w:line="276" w:lineRule="auto"/>
        <w:ind w:firstLine="709"/>
        <w:jc w:val="both"/>
        <w:rPr>
          <w:i/>
          <w:sz w:val="28"/>
          <w:szCs w:val="28"/>
        </w:rPr>
      </w:pPr>
      <w:hyperlink r:id="rId432"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w:t>
      </w:r>
      <w:r w:rsidR="00545EF9" w:rsidRPr="001C001D">
        <w:rPr>
          <w:sz w:val="28"/>
          <w:szCs w:val="28"/>
        </w:rPr>
        <w:lastRenderedPageBreak/>
        <w:t>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w:t>
      </w:r>
      <w:r w:rsidR="00545EF9" w:rsidRPr="001C001D">
        <w:rPr>
          <w:sz w:val="28"/>
          <w:szCs w:val="28"/>
        </w:rPr>
        <w:lastRenderedPageBreak/>
        <w:t>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C526F9" w:rsidP="006811D0">
      <w:pPr>
        <w:spacing w:after="360" w:line="276" w:lineRule="auto"/>
        <w:ind w:firstLine="709"/>
        <w:jc w:val="both"/>
        <w:rPr>
          <w:i/>
          <w:sz w:val="28"/>
          <w:szCs w:val="28"/>
        </w:rPr>
      </w:pPr>
      <w:hyperlink r:id="rId43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C526F9" w:rsidP="002F55AA">
      <w:pPr>
        <w:spacing w:after="360" w:line="276" w:lineRule="auto"/>
        <w:ind w:firstLine="709"/>
        <w:jc w:val="both"/>
        <w:rPr>
          <w:sz w:val="28"/>
          <w:szCs w:val="28"/>
        </w:rPr>
      </w:pPr>
      <w:hyperlink r:id="rId434"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C526F9" w:rsidP="006811D0">
      <w:pPr>
        <w:spacing w:after="360" w:line="276" w:lineRule="auto"/>
        <w:ind w:firstLine="709"/>
        <w:jc w:val="both"/>
        <w:rPr>
          <w:sz w:val="28"/>
          <w:szCs w:val="28"/>
        </w:rPr>
      </w:pPr>
      <w:hyperlink r:id="rId43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C526F9" w:rsidP="002F55AA">
      <w:pPr>
        <w:spacing w:after="360" w:line="276" w:lineRule="auto"/>
        <w:ind w:firstLine="709"/>
        <w:jc w:val="both"/>
        <w:rPr>
          <w:sz w:val="28"/>
          <w:szCs w:val="28"/>
        </w:rPr>
      </w:pPr>
      <w:hyperlink r:id="rId43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C526F9" w:rsidP="002F55AA">
      <w:pPr>
        <w:spacing w:after="360" w:line="276" w:lineRule="auto"/>
        <w:ind w:firstLine="709"/>
        <w:jc w:val="both"/>
        <w:rPr>
          <w:sz w:val="28"/>
          <w:szCs w:val="28"/>
        </w:rPr>
      </w:pPr>
      <w:hyperlink r:id="rId43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3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C526F9" w:rsidP="00272518">
      <w:pPr>
        <w:spacing w:after="360" w:line="276" w:lineRule="auto"/>
        <w:ind w:firstLine="709"/>
        <w:jc w:val="both"/>
        <w:rPr>
          <w:bCs/>
          <w:i/>
          <w:color w:val="0000FF"/>
          <w:sz w:val="28"/>
          <w:szCs w:val="28"/>
          <w:u w:val="single"/>
        </w:rPr>
      </w:pPr>
      <w:hyperlink r:id="rId43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C526F9" w:rsidP="006811D0">
      <w:pPr>
        <w:spacing w:after="360" w:line="276" w:lineRule="auto"/>
        <w:ind w:firstLine="709"/>
        <w:jc w:val="both"/>
        <w:rPr>
          <w:rStyle w:val="ab"/>
          <w:i/>
          <w:sz w:val="28"/>
          <w:szCs w:val="28"/>
        </w:rPr>
      </w:pPr>
      <w:hyperlink r:id="rId44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C526F9" w:rsidP="00272518">
      <w:pPr>
        <w:spacing w:after="360" w:line="276" w:lineRule="auto"/>
        <w:ind w:firstLine="709"/>
        <w:jc w:val="both"/>
        <w:rPr>
          <w:bCs/>
          <w:i/>
          <w:color w:val="0000FF"/>
          <w:sz w:val="28"/>
          <w:szCs w:val="28"/>
          <w:u w:val="single"/>
        </w:rPr>
      </w:pPr>
      <w:hyperlink r:id="rId44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lastRenderedPageBreak/>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C526F9" w:rsidP="00B378FB">
      <w:pPr>
        <w:spacing w:after="360" w:line="276" w:lineRule="auto"/>
        <w:ind w:firstLine="709"/>
        <w:jc w:val="both"/>
        <w:rPr>
          <w:sz w:val="28"/>
          <w:szCs w:val="28"/>
        </w:rPr>
      </w:pPr>
      <w:hyperlink r:id="rId442"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C526F9" w:rsidP="008C5901">
      <w:pPr>
        <w:spacing w:after="360" w:line="276" w:lineRule="auto"/>
        <w:ind w:firstLine="709"/>
        <w:jc w:val="both"/>
        <w:rPr>
          <w:b/>
          <w:bCs/>
          <w:sz w:val="28"/>
          <w:szCs w:val="28"/>
        </w:rPr>
      </w:pPr>
      <w:hyperlink r:id="rId443"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C526F9" w:rsidP="006811D0">
      <w:pPr>
        <w:spacing w:after="360" w:line="276" w:lineRule="auto"/>
        <w:ind w:firstLine="709"/>
        <w:jc w:val="both"/>
        <w:rPr>
          <w:sz w:val="28"/>
          <w:szCs w:val="28"/>
        </w:rPr>
      </w:pPr>
      <w:hyperlink r:id="rId444"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45"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C526F9" w:rsidP="006811D0">
      <w:pPr>
        <w:spacing w:after="360" w:line="276" w:lineRule="auto"/>
        <w:ind w:firstLine="709"/>
        <w:jc w:val="both"/>
        <w:rPr>
          <w:rStyle w:val="ab"/>
          <w:i/>
          <w:sz w:val="28"/>
          <w:szCs w:val="28"/>
        </w:rPr>
      </w:pPr>
      <w:hyperlink r:id="rId446"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C526F9" w:rsidP="008C5901">
      <w:pPr>
        <w:spacing w:after="360" w:line="276" w:lineRule="auto"/>
        <w:ind w:firstLine="709"/>
        <w:jc w:val="both"/>
        <w:rPr>
          <w:bCs/>
          <w:i/>
          <w:color w:val="0000FF"/>
          <w:sz w:val="28"/>
          <w:szCs w:val="28"/>
          <w:u w:val="single"/>
        </w:rPr>
      </w:pPr>
      <w:hyperlink r:id="rId447"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двойном размере стоимости патента на добычу угля (угольной продукции) за один месяц. До дня уплаты </w:t>
      </w:r>
      <w:r w:rsidRPr="00AF6635">
        <w:rPr>
          <w:sz w:val="28"/>
          <w:szCs w:val="28"/>
        </w:rPr>
        <w:lastRenderedPageBreak/>
        <w:t>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C526F9" w:rsidP="00AF6635">
      <w:pPr>
        <w:spacing w:after="360" w:line="276" w:lineRule="auto"/>
        <w:ind w:firstLine="709"/>
        <w:jc w:val="both"/>
        <w:rPr>
          <w:i/>
          <w:sz w:val="28"/>
          <w:szCs w:val="28"/>
        </w:rPr>
      </w:pPr>
      <w:hyperlink r:id="rId448"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C526F9" w:rsidP="00AF6635">
      <w:pPr>
        <w:spacing w:after="360" w:line="276" w:lineRule="auto"/>
        <w:ind w:firstLine="709"/>
        <w:jc w:val="both"/>
        <w:rPr>
          <w:sz w:val="28"/>
          <w:szCs w:val="28"/>
        </w:rPr>
      </w:pPr>
      <w:hyperlink r:id="rId449"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w:t>
      </w:r>
      <w:r w:rsidRPr="001C001D">
        <w:rPr>
          <w:sz w:val="28"/>
          <w:szCs w:val="28"/>
        </w:rPr>
        <w:lastRenderedPageBreak/>
        <w:t>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50"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51"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52"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lastRenderedPageBreak/>
        <w:t>225.7. </w:t>
      </w:r>
      <w:hyperlink r:id="rId453"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54"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55"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56"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C526F9" w:rsidP="006811D0">
      <w:pPr>
        <w:spacing w:after="360" w:line="276" w:lineRule="auto"/>
        <w:ind w:firstLine="709"/>
        <w:jc w:val="both"/>
        <w:rPr>
          <w:sz w:val="28"/>
          <w:szCs w:val="28"/>
        </w:rPr>
      </w:pPr>
      <w:hyperlink r:id="rId457"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lastRenderedPageBreak/>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58"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59"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C526F9" w:rsidP="006811D0">
      <w:pPr>
        <w:spacing w:after="360" w:line="276" w:lineRule="auto"/>
        <w:ind w:firstLine="709"/>
        <w:jc w:val="both"/>
        <w:rPr>
          <w:rStyle w:val="ab"/>
          <w:i/>
          <w:sz w:val="28"/>
          <w:szCs w:val="28"/>
        </w:rPr>
      </w:pPr>
      <w:hyperlink r:id="rId460"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C526F9" w:rsidP="006811D0">
      <w:pPr>
        <w:spacing w:after="360" w:line="276" w:lineRule="auto"/>
        <w:ind w:firstLine="709"/>
        <w:jc w:val="both"/>
        <w:rPr>
          <w:i/>
          <w:sz w:val="28"/>
          <w:szCs w:val="28"/>
        </w:rPr>
      </w:pPr>
      <w:hyperlink r:id="rId461"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w:t>
      </w:r>
      <w:r w:rsidR="00545EF9" w:rsidRPr="001C001D">
        <w:rPr>
          <w:sz w:val="28"/>
          <w:szCs w:val="28"/>
        </w:rPr>
        <w:lastRenderedPageBreak/>
        <w:t xml:space="preserve">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C526F9" w:rsidP="006811D0">
      <w:pPr>
        <w:spacing w:after="360" w:line="276" w:lineRule="auto"/>
        <w:ind w:firstLine="709"/>
        <w:jc w:val="both"/>
        <w:rPr>
          <w:sz w:val="28"/>
          <w:szCs w:val="28"/>
        </w:rPr>
      </w:pPr>
      <w:hyperlink r:id="rId462"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w:t>
      </w:r>
      <w:r w:rsidR="00545EF9" w:rsidRPr="001C001D">
        <w:rPr>
          <w:rFonts w:ascii="Times New Roman" w:hAnsi="Times New Roman" w:cs="Times New Roman"/>
          <w:sz w:val="28"/>
          <w:szCs w:val="28"/>
          <w:lang w:val="ru-RU"/>
        </w:rPr>
        <w:lastRenderedPageBreak/>
        <w:t>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C526F9" w:rsidP="00DB77A1">
      <w:pPr>
        <w:spacing w:after="360" w:line="276" w:lineRule="auto"/>
        <w:ind w:firstLine="709"/>
        <w:jc w:val="both"/>
        <w:rPr>
          <w:sz w:val="28"/>
          <w:szCs w:val="28"/>
        </w:rPr>
      </w:pPr>
      <w:hyperlink r:id="rId463"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C526F9" w:rsidP="006811D0">
      <w:pPr>
        <w:spacing w:after="360" w:line="276" w:lineRule="auto"/>
        <w:ind w:firstLine="709"/>
        <w:jc w:val="both"/>
        <w:rPr>
          <w:sz w:val="28"/>
          <w:szCs w:val="28"/>
        </w:rPr>
      </w:pPr>
      <w:hyperlink r:id="rId464"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65"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lastRenderedPageBreak/>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66"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.2. За нарушения, совершенные начиная с 01.01.2016 года и нарушения, совершенные в периоде с 01.09.2014 по 31.12.2015 года, но </w:t>
      </w:r>
      <w:r w:rsidRPr="001C001D">
        <w:rPr>
          <w:sz w:val="28"/>
          <w:szCs w:val="28"/>
        </w:rPr>
        <w:lastRenderedPageBreak/>
        <w:t>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67"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68"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69"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70"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71"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72"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w:t>
      </w:r>
      <w:r w:rsidR="00444FAB" w:rsidRPr="001C001D">
        <w:rPr>
          <w:sz w:val="28"/>
          <w:szCs w:val="28"/>
        </w:rPr>
        <w:lastRenderedPageBreak/>
        <w:t xml:space="preserve">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Выездная проверка, осуществляемая в связи с реорганизацией, ликвидацией или банкротством налогоплательщика, может проводиться </w:t>
      </w:r>
      <w:r w:rsidRPr="001C001D">
        <w:rPr>
          <w:rFonts w:ascii="Times New Roman" w:hAnsi="Times New Roman" w:cs="Times New Roman"/>
          <w:sz w:val="28"/>
          <w:szCs w:val="28"/>
        </w:rPr>
        <w:lastRenderedPageBreak/>
        <w:t>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C526F9" w:rsidP="00DB77A1">
      <w:pPr>
        <w:spacing w:after="360" w:line="276" w:lineRule="auto"/>
        <w:ind w:firstLine="709"/>
        <w:jc w:val="both"/>
        <w:rPr>
          <w:b/>
          <w:bCs/>
          <w:sz w:val="28"/>
          <w:szCs w:val="28"/>
        </w:rPr>
      </w:pPr>
      <w:hyperlink r:id="rId473"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7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7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7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w:t>
      </w:r>
      <w:r w:rsidRPr="00203F5E">
        <w:rPr>
          <w:sz w:val="28"/>
          <w:szCs w:val="28"/>
        </w:rPr>
        <w:lastRenderedPageBreak/>
        <w:t xml:space="preserve">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C526F9" w:rsidP="00203F5E">
      <w:pPr>
        <w:spacing w:after="360" w:line="276" w:lineRule="auto"/>
        <w:ind w:firstLine="709"/>
        <w:jc w:val="both"/>
        <w:rPr>
          <w:sz w:val="28"/>
          <w:szCs w:val="28"/>
        </w:rPr>
      </w:pPr>
      <w:hyperlink r:id="rId477"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C526F9" w:rsidP="00ED55CB">
      <w:pPr>
        <w:spacing w:after="360" w:line="276" w:lineRule="auto"/>
        <w:ind w:firstLine="709"/>
        <w:jc w:val="both"/>
        <w:rPr>
          <w:sz w:val="28"/>
          <w:szCs w:val="28"/>
          <w:lang w:eastAsia="uk-UA"/>
        </w:rPr>
      </w:pPr>
      <w:hyperlink r:id="rId478"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79"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C526F9" w:rsidP="00ED55CB">
      <w:pPr>
        <w:spacing w:after="360" w:line="276" w:lineRule="auto"/>
        <w:ind w:firstLine="540"/>
        <w:jc w:val="both"/>
        <w:rPr>
          <w:rStyle w:val="ab"/>
          <w:i/>
          <w:sz w:val="28"/>
          <w:szCs w:val="28"/>
        </w:rPr>
      </w:pPr>
      <w:hyperlink r:id="rId480"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C526F9" w:rsidP="00ED55CB">
      <w:pPr>
        <w:spacing w:after="360" w:line="276" w:lineRule="auto"/>
        <w:ind w:firstLine="540"/>
        <w:jc w:val="both"/>
        <w:rPr>
          <w:bCs/>
          <w:i/>
          <w:color w:val="0000FF"/>
          <w:sz w:val="28"/>
          <w:szCs w:val="28"/>
          <w:u w:val="single"/>
        </w:rPr>
      </w:pPr>
      <w:hyperlink r:id="rId481"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C526F9" w:rsidP="00845BC6">
      <w:pPr>
        <w:spacing w:after="360" w:line="276" w:lineRule="auto"/>
        <w:ind w:firstLine="540"/>
        <w:jc w:val="both"/>
        <w:rPr>
          <w:i/>
          <w:color w:val="000080"/>
          <w:sz w:val="28"/>
          <w:szCs w:val="28"/>
        </w:rPr>
      </w:pPr>
      <w:hyperlink r:id="rId482"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83"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8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C526F9"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85"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C526F9" w:rsidP="006811D0">
      <w:pPr>
        <w:spacing w:after="360" w:line="276" w:lineRule="auto"/>
        <w:ind w:firstLine="709"/>
        <w:jc w:val="both"/>
        <w:rPr>
          <w:rStyle w:val="ab"/>
          <w:i/>
          <w:sz w:val="28"/>
          <w:szCs w:val="28"/>
        </w:rPr>
      </w:pPr>
      <w:hyperlink r:id="rId486"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C526F9" w:rsidP="006811D0">
      <w:pPr>
        <w:spacing w:after="360" w:line="276" w:lineRule="auto"/>
        <w:ind w:firstLine="709"/>
        <w:jc w:val="both"/>
        <w:rPr>
          <w:rStyle w:val="ab"/>
          <w:i/>
          <w:sz w:val="28"/>
          <w:szCs w:val="28"/>
        </w:rPr>
      </w:pPr>
      <w:hyperlink r:id="rId487"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C526F9" w:rsidP="00E4045C">
      <w:pPr>
        <w:spacing w:after="360" w:line="276" w:lineRule="auto"/>
        <w:ind w:firstLine="709"/>
        <w:jc w:val="both"/>
        <w:rPr>
          <w:i/>
          <w:color w:val="0000FF" w:themeColor="hyperlink"/>
          <w:sz w:val="28"/>
          <w:szCs w:val="28"/>
        </w:rPr>
      </w:pPr>
      <w:hyperlink r:id="rId488"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w:t>
      </w:r>
      <w:r w:rsidRPr="00B41747">
        <w:rPr>
          <w:sz w:val="28"/>
          <w:szCs w:val="28"/>
        </w:rPr>
        <w:lastRenderedPageBreak/>
        <w:t xml:space="preserve">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C526F9" w:rsidP="001A2EAB">
      <w:pPr>
        <w:spacing w:after="360" w:line="276" w:lineRule="auto"/>
        <w:ind w:firstLine="709"/>
        <w:jc w:val="both"/>
        <w:rPr>
          <w:i/>
          <w:sz w:val="28"/>
          <w:szCs w:val="28"/>
        </w:rPr>
      </w:pPr>
      <w:hyperlink r:id="rId489"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C526F9" w:rsidP="00B6470C">
      <w:pPr>
        <w:shd w:val="clear" w:color="auto" w:fill="FFFFFF"/>
        <w:tabs>
          <w:tab w:val="left" w:pos="930"/>
        </w:tabs>
        <w:spacing w:line="276" w:lineRule="auto"/>
        <w:ind w:firstLine="709"/>
        <w:jc w:val="both"/>
        <w:rPr>
          <w:bCs/>
          <w:sz w:val="28"/>
          <w:szCs w:val="28"/>
        </w:rPr>
      </w:pPr>
      <w:hyperlink r:id="rId49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1C001D">
        <w:rPr>
          <w:sz w:val="28"/>
          <w:szCs w:val="28"/>
        </w:rPr>
        <w:lastRenderedPageBreak/>
        <w:t>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C526F9" w:rsidP="00B41747">
      <w:pPr>
        <w:tabs>
          <w:tab w:val="left" w:pos="1181"/>
        </w:tabs>
        <w:spacing w:after="360" w:line="276" w:lineRule="auto"/>
        <w:ind w:firstLine="709"/>
        <w:jc w:val="both"/>
        <w:rPr>
          <w:bCs/>
          <w:i/>
          <w:color w:val="0000FF"/>
          <w:sz w:val="28"/>
          <w:szCs w:val="28"/>
          <w:u w:val="single"/>
        </w:rPr>
      </w:pPr>
      <w:hyperlink r:id="rId49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w:t>
      </w:r>
      <w:r w:rsidRPr="00130EFF">
        <w:rPr>
          <w:sz w:val="28"/>
          <w:szCs w:val="28"/>
        </w:rPr>
        <w:lastRenderedPageBreak/>
        <w:t xml:space="preserve">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C526F9" w:rsidP="00130EFF">
      <w:pPr>
        <w:tabs>
          <w:tab w:val="left" w:pos="1181"/>
        </w:tabs>
        <w:spacing w:after="360" w:line="276" w:lineRule="auto"/>
        <w:ind w:firstLine="709"/>
        <w:jc w:val="both"/>
        <w:rPr>
          <w:sz w:val="28"/>
          <w:szCs w:val="28"/>
        </w:rPr>
      </w:pPr>
      <w:hyperlink r:id="rId49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C526F9" w:rsidP="006811D0">
      <w:pPr>
        <w:spacing w:after="360" w:line="276" w:lineRule="auto"/>
        <w:ind w:firstLine="709"/>
        <w:jc w:val="both"/>
        <w:rPr>
          <w:sz w:val="28"/>
          <w:szCs w:val="28"/>
        </w:rPr>
      </w:pPr>
      <w:hyperlink r:id="rId49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C526F9" w:rsidP="00814022">
      <w:pPr>
        <w:spacing w:after="240" w:line="276" w:lineRule="auto"/>
        <w:ind w:firstLine="709"/>
        <w:jc w:val="both"/>
        <w:rPr>
          <w:i/>
          <w:sz w:val="28"/>
          <w:szCs w:val="28"/>
        </w:rPr>
      </w:pPr>
      <w:hyperlink r:id="rId49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9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w:t>
      </w:r>
      <w:r w:rsidRPr="00B378FB">
        <w:rPr>
          <w:color w:val="000000"/>
          <w:sz w:val="28"/>
          <w:szCs w:val="28"/>
          <w:lang w:eastAsia="en-US"/>
        </w:rPr>
        <w:lastRenderedPageBreak/>
        <w:t xml:space="preserve">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C526F9" w:rsidP="00B378FB">
      <w:pPr>
        <w:spacing w:after="240" w:line="276" w:lineRule="auto"/>
        <w:ind w:firstLine="709"/>
        <w:jc w:val="both"/>
        <w:rPr>
          <w:sz w:val="28"/>
          <w:szCs w:val="28"/>
        </w:rPr>
      </w:pPr>
      <w:hyperlink r:id="rId49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9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9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02F" w:rsidRDefault="0035602F" w:rsidP="00B273F7">
      <w:r>
        <w:separator/>
      </w:r>
    </w:p>
  </w:endnote>
  <w:endnote w:type="continuationSeparator" w:id="0">
    <w:p w:rsidR="0035602F" w:rsidRDefault="0035602F"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02F" w:rsidRDefault="0035602F" w:rsidP="00B273F7">
      <w:r>
        <w:separator/>
      </w:r>
    </w:p>
  </w:footnote>
  <w:footnote w:type="continuationSeparator" w:id="0">
    <w:p w:rsidR="0035602F" w:rsidRDefault="0035602F"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02F" w:rsidRPr="009A7269" w:rsidRDefault="0035602F">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C526F9">
      <w:rPr>
        <w:rFonts w:ascii="Times New Roman" w:hAnsi="Times New Roman" w:cs="Times New Roman"/>
        <w:noProof/>
        <w:sz w:val="24"/>
        <w:szCs w:val="24"/>
      </w:rPr>
      <w:t>357</w:t>
    </w:r>
    <w:r w:rsidRPr="009A7269">
      <w:rPr>
        <w:rFonts w:ascii="Times New Roman" w:hAnsi="Times New Roman" w:cs="Times New Roman"/>
        <w:sz w:val="24"/>
        <w:szCs w:val="24"/>
      </w:rPr>
      <w:fldChar w:fldCharType="end"/>
    </w:r>
  </w:p>
  <w:p w:rsidR="0035602F" w:rsidRDefault="0035602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b-ohrane-atmosfernogo-vozduha/"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vnesenii-izmenenij-v-zakon-donetskoj-narodnoj-respubliki-o-nalogovoj-sisteme/"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investments.academic.ru/1048/%D0%BA%D0%BE%D0%BC%D0%BF%D0%B0%D0%BD%D0%B8%D1%8F"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7" Type="http://schemas.openxmlformats.org/officeDocument/2006/relationships/hyperlink" Target="http://dnrsovet.su/zakonodatelnaya-deyatelnost/prinyatye/zakony/zakon-donetskoj-narodnoj-respubliki-o-vnesenii-izmenenij-v-zakon-donetskoj-narodnoj-respubliki-o-nalogovoj-sisteme/" TargetMode="External"/><Relationship Id="rId402" Type="http://schemas.openxmlformats.org/officeDocument/2006/relationships/hyperlink" Target="http://dnrsovet.su/zakonodatelnaya-deyatelnost/prinyatye/zakony/zakon-donetskoj-narodnoj-respubliki-o-vnesenii-izmenenij-v-zakon-donetskoj-narodnoj-respubliki-o-nalogovoj-sisteme/"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7" Type="http://schemas.openxmlformats.org/officeDocument/2006/relationships/image" Target="media/image2.gif"/><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consultantplus://offline/ref=69B46C603C4E5DCF281F02278C2D4FD54759A6382917C218BC70C1387BDC5176198BCF16C2D51EF3g1O6W"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6" Type="http://schemas.openxmlformats.org/officeDocument/2006/relationships/hyperlink" Target="https://dnrsovet.su/zakonodatelnaya-deyatelnost/prinyatye/zakony/zakon-donetskoj-narodnoj-respubliki-o-vnesenii-izmenenij-v-zakon-donetskoj-narodnoj-respubliki-o-nalogovoj-sisteme-8/"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vnesenii-izmenenij-v-zakon-dnr-ot-25-12-2015-99-ihc-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8/"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b-ohrane-atmosfernogo-vozduha/" TargetMode="External"/><Relationship Id="rId488" Type="http://schemas.openxmlformats.org/officeDocument/2006/relationships/hyperlink" Target="http://dnrsovet.su/zakonodatelnaya-deyatelnost/prinyatye/zakony/zakon-donetskoj-narodnoj-respubliki-o-vnesenii-izmenenij-v-nekotorye-zakony-donetskoj-narodnoj-respubliki-3/"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vnesenii-izmenenij-v-zakon-dnr-ot-25-12-2015-99-ihc-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dnrsovet.su/zakonodatelnaya-deyatelnost/prinyatye/zakony/zakon-donetskoj-narodnoj-respubliki-o-vnesenii-izmenenij-v-zakon-donetskoj-narodnoj-respubliki-o-nalogovoj-sisteme-2/"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fontTable" Target="fontTable.xm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s://dnrsovet.su/zakonodatelnaya-deyatelnost/prinyatye/zakony/zakon-donetskoj-narodnoj-respubliki-o-vnesenii-izmenenij-v-nekotorye-zakony-donetskoj-narodnoj-respubliki-5/"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dnrsovet.su/zakon-o-vnesenii-izmenenij-v-zakon-dnr-ot-25-12-2015-99-ihc-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8/"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8/"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5/" TargetMode="External"/><Relationship Id="rId78" Type="http://schemas.openxmlformats.org/officeDocument/2006/relationships/hyperlink" Target="https://dnrsovet.su/zakonodatelnaya-deyatelnost/prinyatye/zakony/zakon-donetskoj-narodnoj-respubliki-o-vnesenii-izmenenij-v-zakon-donetskoj-narodnoj-respubliki-o-nalogovoj-sisteme-8/"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6/"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dnrsovet.su/zakonodatelnaya-deyatelnost/prinyatye/zakony/zakon-donetskoj-narodnoj-respubliki-o-vnesenii-izmenenij-v-zakon-donetskoj-narodnoj-respubliki-o-nalogovoj-sisteme-2/"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8/"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b-ohrane-atmosfernogo-vozduha/" TargetMode="External"/><Relationship Id="rId329" Type="http://schemas.openxmlformats.org/officeDocument/2006/relationships/hyperlink" Target="https://dnrsovet.su/zakonodatelnaya-deyatelnost/prinyatye/zakony/zakon-donetskoj-narodnoj-respubliki-ob-ohrane-atmosfernogo-vozduha/" TargetMode="External"/><Relationship Id="rId480" Type="http://schemas.openxmlformats.org/officeDocument/2006/relationships/hyperlink" Target="http://dnrsovet.su/zakon-o-vnesenii-izmenenij-v-zakon-dnr-ot-25-12-2015-99-ihc-o-nalogovoj-sisteme/"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dnrsovet.su/zakonodatelnaya-deyatelnost/prinyatye/zakony/zakon-donetskoj-narodnoj-respubliki-o-vnesenii-izmenenij-v-nekotorye-zakony-donetskoj-narodnoj-respubliki-3/"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b-ohrane-atmosfernogo-vozduha/" TargetMode="External"/><Relationship Id="rId90" Type="http://schemas.openxmlformats.org/officeDocument/2006/relationships/hyperlink" Target="http://dnrsovet.su/zakonodatelnaya-deyatelnost/prinyatye/zakony/zakon-donetskoj-narodnoj-respubliki-o-vnesenii-izmenenij-v-nekotorye-zakony-donetskoj-narodnoj-respubliki-3/" TargetMode="External"/><Relationship Id="rId165" Type="http://schemas.openxmlformats.org/officeDocument/2006/relationships/hyperlink" Target="https://dnrsovet.su/zakonodatelnaya-deyatelnost/prinyatye/zakony/zakon-donetskoj-narodnoj-respubliki-o-vnesenii-izmenenij-v-zakon-donetskoj-narodnoj-respubliki-o-nalogovoj-sisteme-6/"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dnrsovet.su/zakonodatelnaya-deyatelnost/prinyatye/zakony/zakon-donetskoj-narodnoj-respubliki-o-vnesenii-izmenenij-v-nekotorye-zakony-donetskoj-narodnoj-respubliki/"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b-ohrane-atmosfernogo-vozduha/" TargetMode="External"/><Relationship Id="rId460"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dnrsovet.su/zakonodatelnaya-deyatelnost/prinyatye/zakony/zakon-donetskoj-narodnoj-respubliki-o-vnesenii-izmenenij-v-zakon-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vnesenii-izmenenij-v-zakon-donetskoj-narodnoj-respubliki-o-nalogovoj-sisteme/"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nalogovoj-sisteme-7/"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7/"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vnesenii-izmenenij-v-zakon-dnr-ot-25-12-2015-99-ihc-o-nalogovoj-sisteme/"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b-ohrane-atmosfernogo-vozduha/"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dnrsovet.su/zakonodatelnaya-deyatelnost/prinyatye/zakony/zakon-donetskoj-narodnoj-respubliki-o-vnesenii-izmenenij-v-zakon-donetskoj-narodnoj-respubliki-o-nalogovoj-sisteme/" TargetMode="External"/><Relationship Id="rId408" Type="http://schemas.openxmlformats.org/officeDocument/2006/relationships/hyperlink" Target="http://dnrsovet.su/zakonodatelnaya-deyatelnost/prinyatye/zakony/zakon-donetskoj-narodnoj-respubliki-o-vnesenii-izmenenij-v-zakon-donetskoj-narodnoj-respubliki-o-nalogovoj-sisteme/" TargetMode="External"/><Relationship Id="rId429" Type="http://schemas.openxmlformats.org/officeDocument/2006/relationships/hyperlink" Target="http://dnrsovet.su/zakonodatelnaya-deyatelnost/prinyatye/zakony/zakon-donetskoj-narodnoj-respubliki-o-vnesenii-izmenenij-v-nekotorye-zakony-donetskoj-narodnoj-respubliki/"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dnrsovet.su/zakonodatelnaya-deyatelnost/prinyatye/zakony/zakon-donetskoj-narodnoj-respubliki-o-vnesenii-izmenenij-v-zakon-donetskoj-narodnoj-respubliki-o-nalogovoj-sisteme/"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zakon-donetskoj-narodnoj-respubliki-o-nalogovoj-sisteme-4/"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dnrsovet.su/zakonodatelnaya-deyatelnost/prinyatye/zakony/zakon-donetskoj-narodnoj-respubliki-o-vnesenii-izmenenij-v-zakon-donetskoj-narodnoj-respubliki-o-nalogovoj-sisteme-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6/"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8/" TargetMode="External"/><Relationship Id="rId420"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0"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zakon1.rada.gov.ua/laws/show/z1849-13" TargetMode="External"/><Relationship Id="rId136" Type="http://schemas.openxmlformats.org/officeDocument/2006/relationships/hyperlink" Target="http://dnrsovet.su/zakon-o-vnesenii-izmenenij-v-zakon-dnr-ot-25-12-2015-99-ihc-o-nalogovoj-sisteme/"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b-ohrane-atmosfernogo-vozduha/"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6/" TargetMode="External"/><Relationship Id="rId245"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dnrsovet.su/zakonodatelnaya-deyatelnost/prinyatye/zakony/zakon-donetskoj-narodnoj-respubliki-o-vnesenii-izmenenij-v-nekotorye-zakony-donetskoj-narodnoj-respubliki/" TargetMode="External"/><Relationship Id="rId45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6/"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ic.academic.ru/dic.nsf/dic_economic_law/9281" TargetMode="External"/><Relationship Id="rId72" Type="http://schemas.openxmlformats.org/officeDocument/2006/relationships/hyperlink" Target="consultantplus://offline/ref=CC7767865D45ED55421E69060A3FA7A394FFA858E6B767CBB6FC469DF5441DC0D802939224FDBF53xD46W"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consultantplus://offline/ref=69B46C603C4E5DCF281F02278C2D4FD5475CA63F2D1AC218BC70C1387BDC5176198BCF16C2D51FF6g1O6W"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6/"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dnrsovet.su/zakonodatelnaya-deyatelnost/prinyatye/zakony/zakon-donetskoj-narodnoj-respubliki-o-vnesenii-izmenenij-v-nekotorye-zakony-donetskoj-narodnoj-respubliki/"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6/" TargetMode="External"/><Relationship Id="rId158"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nekotorye-zakony-donetskoj-narodnoj-respubliki/"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vnesenii-izmenenij-v-nekotorye-zakony-donetskoj-narodnoj-respubliki/" TargetMode="External"/><Relationship Id="rId45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8/"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s://dnrsovet.su/zakonodatelnaya-deyatelnost/prinyatye/zakony/zakon-donetskoj-narodnoj-respubliki-o-vnesenii-izmenenij-v-zakon-donetskoj-narodnoj-respubliki-o-nalogovoj-sisteme-6/"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dic.academic.ru/dic.nsf/dic_economic_law/5261" TargetMode="External"/><Relationship Id="rId73" Type="http://schemas.openxmlformats.org/officeDocument/2006/relationships/hyperlink" Target="https://dnrsovet.su/zakonodatelnaya-deyatelnost/prinyatye/zakony/zakon-donetskoj-narodnoj-respubliki-o-vnesenii-izmenenij-v-zakon-donetskoj-narodnoj-respubliki-o-nalogovoj-sisteme-6/"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148" Type="http://schemas.openxmlformats.org/officeDocument/2006/relationships/hyperlink" Target="http://dnrsovet.su/zakon-o-vnesenii-izmenenij-v-zakon-dnr-ot-25-12-2015-99-ihc-o-nalogovoj-sisteme/"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consultantplus://offline/ref=69B46C603C4E5DCF281F02278C2D4FD5475EAD382517C218BC70C1387BDC5176198BCF16C2D51FF5g1O2W"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15" Type="http://schemas.openxmlformats.org/officeDocument/2006/relationships/hyperlink" Target="http://dnrsovet.su/zakon-o-vnesenii-izmenenij-v-zakon-dnr-ot-25-12-2015-99-ihc-o-nalogovoj-sisteme/"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12" Type="http://schemas.openxmlformats.org/officeDocument/2006/relationships/hyperlink" Target="https://dnrsovet.su/zakonodatelnaya-deyatelnost/prinyatye/zakony/zakon-donetskoj-narodnoj-respubliki-o-vnesenii-izmenenij-v-zakon-donetskoj-narodnoj-respubliki-o-nalogovoj-sisteme-6/"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6" Type="http://schemas.openxmlformats.org/officeDocument/2006/relationships/hyperlink" Target="https://dnrsovet.su/zakonodatelnaya-deyatelnost/prinyatye/zakony/zakon-donetskoj-narodnoj-respubliki-o-vnesenii-izmenenij-v-zakon-donetskoj-narodnoj-respubliki-o-nalogovoj-sisteme-6/"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98" Type="http://schemas.openxmlformats.org/officeDocument/2006/relationships/hyperlink" Target="consultantplus://offline/ref=69B46C603C4E5DCF281F02278C2D4FD5475CA63F2D1AC218BC70C1387BDC5176198BCF16C2D51DF3g1O7W"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dnrsovet.su/zakonodatelnaya-deyatelnost/prinyatye/zakony/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6/" TargetMode="External"/><Relationship Id="rId465" Type="http://schemas.openxmlformats.org/officeDocument/2006/relationships/hyperlink" Target="https://dnrsovet.su/zakonodatelnaya-deyatelnost/prinyatye/zakony/zakon-donetskoj-narodnoj-respubliki-o-vnesenii-izmenenij-v-zakon-donetskoj-narodnoj-respubliki-o-nalogovoj-sisteme-8/"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8/"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dnrsovet.su/zakonodatelnaya-deyatelnost/prinyatye/zakony/zakon-donetskoj-narodnoj-respubliki-o-vnesenii-izmenenij-v-zakon-donetskoj-narodnoj-respubliki-o-nalogovoj-sisteme/"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b-ohrane-atmosfernogo-vozduha/"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8/" TargetMode="External"/><Relationship Id="rId41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6" Type="http://schemas.openxmlformats.org/officeDocument/2006/relationships/hyperlink" Target="http://dnrsovet.su/zakonodatelnaya-deyatelnost/prinyatye/zakony/zakon-donetskoj-narodnoj-respubliki-o-vnesenii-izmenenij-v-zakon-donetskoj-narodnoj-respubliki-o-nalogovoj-sisteme-2/" TargetMode="External"/><Relationship Id="rId498" Type="http://schemas.openxmlformats.org/officeDocument/2006/relationships/header" Target="header1.xm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8/" TargetMode="External"/><Relationship Id="rId358" Type="http://schemas.openxmlformats.org/officeDocument/2006/relationships/hyperlink" Target="http://dnrsovet.su/zakonodatelnaya-deyatelnost/prinyatye/zakony/zakon-donetskoj-narodnoj-respubliki-o-vnesenii-izmenenij-v-zakon-donetskoj-narodnoj-respubliki-o-nalogovoj-sisteme/"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6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406</Pages>
  <Words>84660</Words>
  <Characters>703008</Characters>
  <Application>Microsoft Office Word</Application>
  <DocSecurity>0</DocSecurity>
  <Lines>5858</Lines>
  <Paragraphs>1572</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786096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2019-10-08T11:46:00Z</dcterms:created>
  <dcterms:modified xsi:type="dcterms:W3CDTF">2019-10-08T11:59:00Z</dcterms:modified>
</cp:coreProperties>
</file>